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A56431" w:rsidRDefault="00A83E5C" w14:paraId="46F2D197" wp14:textId="77777777">
      <w:pPr>
        <w:spacing w:after="0" w:line="240" w:lineRule="auto"/>
        <w:jc w:val="center"/>
        <w:rPr>
          <w:rFonts w:ascii="Arial" w:hAnsi="Arial" w:eastAsia="Arial" w:cs="Arial"/>
          <w:b/>
          <w:bCs/>
          <w:sz w:val="22"/>
          <w:szCs w:val="22"/>
          <w:lang w:val="pt-BR"/>
        </w:rPr>
      </w:pPr>
      <w:r>
        <w:rPr>
          <w:rFonts w:ascii="Arial" w:hAnsi="Arial" w:eastAsia="Arial" w:cs="Arial"/>
          <w:b/>
          <w:bCs/>
          <w:sz w:val="22"/>
          <w:szCs w:val="22"/>
          <w:lang w:val="pt-BR"/>
        </w:rPr>
        <w:t>Anexo II</w:t>
      </w:r>
    </w:p>
    <w:p xmlns:wp14="http://schemas.microsoft.com/office/word/2010/wordml" w:rsidR="00A56431" w:rsidRDefault="00A83E5C" w14:paraId="3206E0A2" wp14:textId="77777777">
      <w:pPr>
        <w:spacing w:after="0" w:line="240" w:lineRule="auto"/>
        <w:jc w:val="center"/>
        <w:rPr>
          <w:rFonts w:ascii="Arial" w:hAnsi="Arial" w:eastAsia="Arial" w:cs="Arial"/>
          <w:b/>
          <w:bCs/>
          <w:sz w:val="22"/>
          <w:szCs w:val="22"/>
          <w:lang w:val="pt-BR"/>
        </w:rPr>
      </w:pPr>
      <w:r>
        <w:rPr>
          <w:rFonts w:ascii="Arial" w:hAnsi="Arial" w:eastAsia="Arial" w:cs="Arial"/>
          <w:b/>
          <w:bCs/>
          <w:sz w:val="22"/>
          <w:szCs w:val="22"/>
          <w:lang w:val="pt-BR"/>
        </w:rPr>
        <w:t>Termo de Responsabilidade para o uso de credenciais de acesso a INTEGRARS</w:t>
      </w:r>
    </w:p>
    <w:p xmlns:wp14="http://schemas.microsoft.com/office/word/2010/wordml" w:rsidR="00A56431" w:rsidRDefault="00A56431" w14:paraId="07459315" wp14:textId="77777777">
      <w:pPr>
        <w:spacing w:after="0" w:line="240" w:lineRule="auto"/>
        <w:jc w:val="center"/>
        <w:rPr>
          <w:rFonts w:ascii="Arial" w:hAnsi="Arial" w:eastAsia="Arial" w:cs="Arial"/>
          <w:b/>
          <w:bCs/>
          <w:sz w:val="22"/>
          <w:szCs w:val="22"/>
          <w:lang w:val="pt-BR"/>
        </w:rPr>
      </w:pPr>
    </w:p>
    <w:p xmlns:wp14="http://schemas.microsoft.com/office/word/2010/wordml" w:rsidR="00A56431" w:rsidRDefault="00A83E5C" w14:paraId="74AD386B" wp14:textId="77777777">
      <w:pPr>
        <w:pStyle w:val="PargrafodaLista"/>
        <w:numPr>
          <w:ilvl w:val="0"/>
          <w:numId w:val="19"/>
        </w:numPr>
        <w:spacing w:after="0" w:line="240" w:lineRule="auto"/>
        <w:rPr>
          <w:rFonts w:ascii="Arial" w:hAnsi="Arial" w:eastAsia="Arial" w:cs="Arial"/>
          <w:b/>
          <w:bCs/>
          <w:sz w:val="22"/>
          <w:szCs w:val="22"/>
          <w:lang w:val="pt-BR"/>
        </w:rPr>
      </w:pPr>
      <w:r>
        <w:rPr>
          <w:rFonts w:ascii="Arial" w:hAnsi="Arial" w:eastAsia="Arial" w:cs="Arial"/>
          <w:b/>
          <w:bCs/>
          <w:sz w:val="22"/>
          <w:szCs w:val="22"/>
          <w:lang w:val="pt-BR"/>
        </w:rPr>
        <w:t>IDENTIFICAÇÃO DO USUÁRIO</w:t>
      </w:r>
    </w:p>
    <w:tbl>
      <w:tblPr>
        <w:tblW w:w="5000" w:type="pct"/>
        <w:tblLayout w:type="fixed"/>
        <w:tblCellMar>
          <w:left w:w="70" w:type="dxa"/>
          <w:right w:w="70" w:type="dxa"/>
        </w:tblCellMar>
        <w:tblLook w:val="04A0"/>
      </w:tblPr>
      <w:tblGrid>
        <w:gridCol w:w="2539"/>
        <w:gridCol w:w="6961"/>
      </w:tblGrid>
      <w:tr xmlns:wp14="http://schemas.microsoft.com/office/word/2010/wordml" w:rsidR="00A56431" w:rsidTr="04936BA4" w14:paraId="361CDF38" wp14:textId="77777777">
        <w:trPr>
          <w:trHeight w:val="300"/>
        </w:trPr>
        <w:tc>
          <w:tcPr>
            <w:tcW w:w="25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A56431" w:rsidRDefault="00A83E5C" w14:paraId="42E624E8" wp14:textId="77777777">
            <w:pPr>
              <w:widowControl w:val="0"/>
              <w:spacing w:after="0" w:line="240" w:lineRule="auto"/>
              <w:jc w:val="both"/>
              <w:rPr>
                <w:rFonts w:ascii="Arial" w:hAnsi="Arial" w:eastAsia="Arial" w:cs="Arial"/>
                <w:b w:val="1"/>
                <w:bCs w:val="1"/>
                <w:color w:val="000000"/>
                <w:kern w:val="0"/>
                <w:sz w:val="22"/>
                <w:szCs w:val="22"/>
                <w:lang w:val="pt-BR" w:eastAsia="pt-BR"/>
              </w:rPr>
            </w:pPr>
            <w:r w:rsidR="00A83E5C">
              <w:rPr>
                <w:rFonts w:ascii="Arial" w:hAnsi="Arial" w:eastAsia="Arial" w:cs="Arial"/>
                <w:b w:val="1"/>
                <w:bCs w:val="1"/>
                <w:color w:val="000000"/>
                <w:kern w:val="0"/>
                <w:sz w:val="22"/>
                <w:szCs w:val="22"/>
                <w:lang w:val="pt-BR" w:eastAsia="pt-BR"/>
              </w:rPr>
              <w:t>Nome completo:</w:t>
            </w:r>
          </w:p>
        </w:tc>
        <w:tc>
          <w:tcPr>
            <w:tcW w:w="6858" w:type="dxa"/>
            <w:tcBorders>
              <w:top w:val="single" w:color="000000" w:themeColor="text1" w:sz="4" w:space="0"/>
              <w:bottom w:val="single" w:color="000000" w:themeColor="text1" w:sz="4" w:space="0"/>
              <w:right w:val="single" w:color="000000" w:themeColor="text1" w:sz="4" w:space="0"/>
            </w:tcBorders>
            <w:shd w:val="clear" w:color="auto" w:fill="auto"/>
            <w:tcMar/>
            <w:vAlign w:val="bottom"/>
          </w:tcPr>
          <w:p w:rsidR="00A56431" w:rsidRDefault="00A56431" w14:paraId="6537F28F" wp14:textId="77777777">
            <w:pPr>
              <w:widowControl w:val="0"/>
              <w:spacing w:after="0" w:line="240" w:lineRule="auto"/>
              <w:jc w:val="both"/>
              <w:rPr>
                <w:rFonts w:ascii="Arial" w:hAnsi="Arial" w:eastAsia="Arial" w:cs="Arial"/>
                <w:color w:val="000000"/>
                <w:kern w:val="0"/>
                <w:sz w:val="22"/>
                <w:szCs w:val="22"/>
                <w:lang w:val="pt-BR" w:eastAsia="pt-BR"/>
              </w:rPr>
            </w:pPr>
          </w:p>
        </w:tc>
      </w:tr>
      <w:tr xmlns:wp14="http://schemas.microsoft.com/office/word/2010/wordml" w:rsidR="00A56431" w:rsidTr="04936BA4" w14:paraId="7617AF7E" wp14:textId="77777777">
        <w:trPr>
          <w:trHeight w:val="300"/>
        </w:trPr>
        <w:tc>
          <w:tcPr>
            <w:tcW w:w="2501"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00A56431" w:rsidRDefault="00A83E5C" w14:paraId="2425C766" wp14:textId="77777777">
            <w:pPr>
              <w:widowControl w:val="0"/>
              <w:spacing w:after="0" w:line="240" w:lineRule="auto"/>
              <w:jc w:val="both"/>
              <w:rPr>
                <w:rFonts w:ascii="Arial" w:hAnsi="Arial" w:eastAsia="Arial" w:cs="Arial"/>
                <w:b w:val="1"/>
                <w:bCs w:val="1"/>
                <w:color w:val="000000"/>
                <w:kern w:val="0"/>
                <w:sz w:val="22"/>
                <w:szCs w:val="22"/>
                <w:lang w:val="pt-BR" w:eastAsia="pt-BR"/>
              </w:rPr>
            </w:pPr>
            <w:r w:rsidR="00A83E5C">
              <w:rPr>
                <w:rFonts w:ascii="Arial" w:hAnsi="Arial" w:eastAsia="Arial" w:cs="Arial"/>
                <w:b w:val="1"/>
                <w:bCs w:val="1"/>
                <w:color w:val="000000"/>
                <w:kern w:val="0"/>
                <w:sz w:val="22"/>
                <w:szCs w:val="22"/>
                <w:lang w:val="pt-BR" w:eastAsia="pt-BR"/>
              </w:rPr>
              <w:t>CPF:</w:t>
            </w:r>
          </w:p>
        </w:tc>
        <w:tc>
          <w:tcPr>
            <w:tcW w:w="6858" w:type="dxa"/>
            <w:tcBorders>
              <w:bottom w:val="single" w:color="000000" w:themeColor="text1" w:sz="4" w:space="0"/>
              <w:right w:val="single" w:color="000000" w:themeColor="text1" w:sz="4" w:space="0"/>
            </w:tcBorders>
            <w:shd w:val="clear" w:color="auto" w:fill="auto"/>
            <w:tcMar/>
            <w:vAlign w:val="bottom"/>
          </w:tcPr>
          <w:p w:rsidR="00A56431" w:rsidRDefault="00A56431" w14:paraId="6DFB9E20" wp14:textId="77777777">
            <w:pPr>
              <w:widowControl w:val="0"/>
              <w:spacing w:after="0" w:line="240" w:lineRule="auto"/>
              <w:jc w:val="both"/>
              <w:rPr>
                <w:rFonts w:ascii="Arial" w:hAnsi="Arial" w:eastAsia="Arial" w:cs="Arial"/>
                <w:color w:val="000000"/>
                <w:kern w:val="0"/>
                <w:sz w:val="22"/>
                <w:szCs w:val="22"/>
                <w:lang w:val="pt-BR" w:eastAsia="pt-BR"/>
              </w:rPr>
            </w:pPr>
          </w:p>
        </w:tc>
      </w:tr>
      <w:tr xmlns:wp14="http://schemas.microsoft.com/office/word/2010/wordml" w:rsidR="00A56431" w:rsidTr="04936BA4" w14:paraId="5815C4A8" wp14:textId="77777777">
        <w:trPr>
          <w:trHeight w:val="300"/>
        </w:trPr>
        <w:tc>
          <w:tcPr>
            <w:tcW w:w="2501"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00A56431" w:rsidRDefault="00A83E5C" w14:paraId="2E30E5B8" wp14:textId="77777777">
            <w:pPr>
              <w:widowControl w:val="0"/>
              <w:spacing w:after="0" w:line="240" w:lineRule="auto"/>
              <w:jc w:val="both"/>
              <w:rPr>
                <w:rFonts w:ascii="Arial" w:hAnsi="Arial" w:eastAsia="Arial" w:cs="Arial"/>
                <w:b w:val="1"/>
                <w:bCs w:val="1"/>
                <w:color w:val="000000"/>
                <w:kern w:val="0"/>
                <w:sz w:val="22"/>
                <w:szCs w:val="22"/>
                <w:lang w:val="pt-BR" w:eastAsia="pt-BR"/>
              </w:rPr>
            </w:pPr>
            <w:r w:rsidR="00A83E5C">
              <w:rPr>
                <w:rFonts w:ascii="Arial" w:hAnsi="Arial" w:eastAsia="Arial" w:cs="Arial"/>
                <w:b w:val="1"/>
                <w:bCs w:val="1"/>
                <w:color w:val="000000"/>
                <w:kern w:val="0"/>
                <w:sz w:val="22"/>
                <w:szCs w:val="22"/>
                <w:lang w:val="pt-BR" w:eastAsia="pt-BR"/>
              </w:rPr>
              <w:t>Órgão/Entidade:</w:t>
            </w:r>
          </w:p>
        </w:tc>
        <w:tc>
          <w:tcPr>
            <w:tcW w:w="6858" w:type="dxa"/>
            <w:tcBorders>
              <w:bottom w:val="single" w:color="000000" w:themeColor="text1" w:sz="4" w:space="0"/>
              <w:right w:val="single" w:color="000000" w:themeColor="text1" w:sz="4" w:space="0"/>
            </w:tcBorders>
            <w:shd w:val="clear" w:color="auto" w:fill="auto"/>
            <w:tcMar/>
            <w:vAlign w:val="bottom"/>
          </w:tcPr>
          <w:p w:rsidR="00A56431" w:rsidRDefault="00A56431" w14:paraId="70DF9E56" wp14:textId="77777777">
            <w:pPr>
              <w:widowControl w:val="0"/>
              <w:spacing w:after="0" w:line="240" w:lineRule="auto"/>
              <w:jc w:val="both"/>
              <w:rPr>
                <w:rFonts w:ascii="Arial" w:hAnsi="Arial" w:eastAsia="Arial" w:cs="Arial"/>
                <w:color w:val="000000"/>
                <w:kern w:val="0"/>
                <w:sz w:val="22"/>
                <w:szCs w:val="22"/>
                <w:lang w:val="pt-BR" w:eastAsia="pt-BR"/>
              </w:rPr>
            </w:pPr>
          </w:p>
        </w:tc>
      </w:tr>
      <w:tr xmlns:wp14="http://schemas.microsoft.com/office/word/2010/wordml" w:rsidR="00A56431" w:rsidTr="04936BA4" w14:paraId="7715BE4E" wp14:textId="77777777">
        <w:trPr>
          <w:trHeight w:val="300"/>
        </w:trPr>
        <w:tc>
          <w:tcPr>
            <w:tcW w:w="2501"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00A56431" w:rsidRDefault="00A83E5C" w14:paraId="6E236280" wp14:textId="77777777">
            <w:pPr>
              <w:widowControl w:val="0"/>
              <w:spacing w:after="0" w:line="240" w:lineRule="auto"/>
              <w:jc w:val="both"/>
              <w:rPr>
                <w:rFonts w:ascii="Arial" w:hAnsi="Arial" w:eastAsia="Arial" w:cs="Arial"/>
                <w:b w:val="1"/>
                <w:bCs w:val="1"/>
                <w:color w:val="000000"/>
                <w:kern w:val="0"/>
                <w:sz w:val="22"/>
                <w:szCs w:val="22"/>
                <w:lang w:val="pt-BR" w:eastAsia="pt-BR"/>
              </w:rPr>
            </w:pPr>
            <w:r w:rsidR="00A83E5C">
              <w:rPr>
                <w:rFonts w:ascii="Arial" w:hAnsi="Arial" w:eastAsia="Arial" w:cs="Arial"/>
                <w:b w:val="1"/>
                <w:bCs w:val="1"/>
                <w:color w:val="000000"/>
                <w:kern w:val="0"/>
                <w:sz w:val="22"/>
                <w:szCs w:val="22"/>
                <w:lang w:val="pt-BR" w:eastAsia="pt-BR"/>
              </w:rPr>
              <w:t>Unidade/Setor:</w:t>
            </w:r>
          </w:p>
        </w:tc>
        <w:tc>
          <w:tcPr>
            <w:tcW w:w="6858" w:type="dxa"/>
            <w:tcBorders>
              <w:bottom w:val="single" w:color="000000" w:themeColor="text1" w:sz="4" w:space="0"/>
              <w:right w:val="single" w:color="000000" w:themeColor="text1" w:sz="4" w:space="0"/>
            </w:tcBorders>
            <w:shd w:val="clear" w:color="auto" w:fill="auto"/>
            <w:tcMar/>
            <w:vAlign w:val="bottom"/>
          </w:tcPr>
          <w:p w:rsidR="00A56431" w:rsidRDefault="00A56431" w14:paraId="44E871BC" wp14:textId="77777777">
            <w:pPr>
              <w:widowControl w:val="0"/>
              <w:spacing w:after="0" w:line="240" w:lineRule="auto"/>
              <w:jc w:val="both"/>
              <w:rPr>
                <w:rFonts w:ascii="Arial" w:hAnsi="Arial" w:eastAsia="Arial" w:cs="Arial"/>
                <w:color w:val="000000"/>
                <w:kern w:val="0"/>
                <w:sz w:val="22"/>
                <w:szCs w:val="22"/>
                <w:lang w:val="pt-BR" w:eastAsia="pt-BR"/>
              </w:rPr>
            </w:pPr>
          </w:p>
        </w:tc>
      </w:tr>
      <w:tr xmlns:wp14="http://schemas.microsoft.com/office/word/2010/wordml" w:rsidR="00A56431" w:rsidTr="04936BA4" w14:paraId="3ECCF9C4" wp14:textId="77777777">
        <w:trPr>
          <w:trHeight w:val="300"/>
        </w:trPr>
        <w:tc>
          <w:tcPr>
            <w:tcW w:w="2501"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00A56431" w:rsidRDefault="00A83E5C" w14:paraId="1E6603EA" wp14:textId="77777777">
            <w:pPr>
              <w:widowControl w:val="0"/>
              <w:spacing w:after="0" w:line="240" w:lineRule="auto"/>
              <w:jc w:val="both"/>
              <w:rPr>
                <w:rFonts w:ascii="Arial" w:hAnsi="Arial" w:eastAsia="Arial" w:cs="Arial"/>
                <w:b w:val="1"/>
                <w:bCs w:val="1"/>
                <w:color w:val="000000"/>
                <w:kern w:val="0"/>
                <w:sz w:val="22"/>
                <w:szCs w:val="22"/>
                <w:lang w:val="pt-BR" w:eastAsia="pt-BR"/>
              </w:rPr>
            </w:pPr>
            <w:r w:rsidR="00A83E5C">
              <w:rPr>
                <w:rFonts w:ascii="Arial" w:hAnsi="Arial" w:eastAsia="Arial" w:cs="Arial"/>
                <w:b w:val="1"/>
                <w:bCs w:val="1"/>
                <w:color w:val="000000"/>
                <w:kern w:val="0"/>
                <w:sz w:val="22"/>
                <w:szCs w:val="22"/>
                <w:lang w:val="pt-BR" w:eastAsia="pt-BR"/>
              </w:rPr>
              <w:t>Cargo/Função:</w:t>
            </w:r>
          </w:p>
        </w:tc>
        <w:tc>
          <w:tcPr>
            <w:tcW w:w="6858" w:type="dxa"/>
            <w:tcBorders>
              <w:bottom w:val="single" w:color="000000" w:themeColor="text1" w:sz="4" w:space="0"/>
              <w:right w:val="single" w:color="000000" w:themeColor="text1" w:sz="4" w:space="0"/>
            </w:tcBorders>
            <w:shd w:val="clear" w:color="auto" w:fill="auto"/>
            <w:tcMar/>
            <w:vAlign w:val="bottom"/>
          </w:tcPr>
          <w:p w:rsidR="00A56431" w:rsidRDefault="00A56431" w14:paraId="144A5D23" wp14:textId="77777777">
            <w:pPr>
              <w:widowControl w:val="0"/>
              <w:spacing w:after="0" w:line="240" w:lineRule="auto"/>
              <w:jc w:val="both"/>
              <w:rPr>
                <w:rFonts w:ascii="Arial" w:hAnsi="Arial" w:eastAsia="Arial" w:cs="Arial"/>
                <w:color w:val="000000"/>
                <w:kern w:val="0"/>
                <w:sz w:val="22"/>
                <w:szCs w:val="22"/>
                <w:lang w:val="pt-BR" w:eastAsia="pt-BR"/>
              </w:rPr>
            </w:pPr>
          </w:p>
        </w:tc>
      </w:tr>
      <w:tr xmlns:wp14="http://schemas.microsoft.com/office/word/2010/wordml" w:rsidR="00A56431" w:rsidTr="04936BA4" w14:paraId="2FB6F858" wp14:textId="77777777">
        <w:trPr>
          <w:trHeight w:val="300"/>
        </w:trPr>
        <w:tc>
          <w:tcPr>
            <w:tcW w:w="2501"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00A56431" w:rsidRDefault="00A83E5C" w14:paraId="6D5120DE" wp14:textId="77777777">
            <w:pPr>
              <w:widowControl w:val="0"/>
              <w:spacing w:after="0" w:line="240" w:lineRule="auto"/>
              <w:jc w:val="both"/>
              <w:rPr>
                <w:rFonts w:ascii="Arial" w:hAnsi="Arial" w:eastAsia="Arial" w:cs="Arial"/>
                <w:b w:val="1"/>
                <w:bCs w:val="1"/>
                <w:color w:val="000000"/>
                <w:kern w:val="0"/>
                <w:sz w:val="22"/>
                <w:szCs w:val="22"/>
                <w:lang w:val="pt-BR" w:eastAsia="pt-BR"/>
              </w:rPr>
            </w:pPr>
            <w:r w:rsidR="00A83E5C">
              <w:rPr>
                <w:rFonts w:ascii="Arial" w:hAnsi="Arial" w:eastAsia="Arial" w:cs="Arial"/>
                <w:b w:val="1"/>
                <w:bCs w:val="1"/>
                <w:color w:val="000000"/>
                <w:kern w:val="0"/>
                <w:sz w:val="22"/>
                <w:szCs w:val="22"/>
                <w:lang w:val="pt-BR" w:eastAsia="pt-BR"/>
              </w:rPr>
              <w:t>E-mail institucional:</w:t>
            </w:r>
          </w:p>
        </w:tc>
        <w:tc>
          <w:tcPr>
            <w:tcW w:w="6858" w:type="dxa"/>
            <w:tcBorders>
              <w:bottom w:val="single" w:color="000000" w:themeColor="text1" w:sz="4" w:space="0"/>
              <w:right w:val="single" w:color="000000" w:themeColor="text1" w:sz="4" w:space="0"/>
            </w:tcBorders>
            <w:shd w:val="clear" w:color="auto" w:fill="auto"/>
            <w:tcMar/>
            <w:vAlign w:val="bottom"/>
          </w:tcPr>
          <w:p w:rsidR="00A56431" w:rsidRDefault="00A56431" w14:paraId="738610EB" wp14:textId="77777777">
            <w:pPr>
              <w:widowControl w:val="0"/>
              <w:spacing w:after="0" w:line="240" w:lineRule="auto"/>
              <w:jc w:val="both"/>
              <w:rPr>
                <w:rFonts w:ascii="Arial" w:hAnsi="Arial" w:eastAsia="Arial" w:cs="Arial"/>
                <w:color w:val="000000"/>
                <w:kern w:val="0"/>
                <w:sz w:val="22"/>
                <w:szCs w:val="22"/>
                <w:lang w:val="pt-BR" w:eastAsia="pt-BR"/>
              </w:rPr>
            </w:pPr>
          </w:p>
        </w:tc>
      </w:tr>
      <w:tr xmlns:wp14="http://schemas.microsoft.com/office/word/2010/wordml" w:rsidR="00A56431" w:rsidTr="04936BA4" w14:paraId="4D2E2D72" wp14:textId="77777777">
        <w:trPr>
          <w:trHeight w:val="300"/>
        </w:trPr>
        <w:tc>
          <w:tcPr>
            <w:tcW w:w="2501"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00A56431" w:rsidRDefault="00A83E5C" w14:paraId="2AAA8B5C" wp14:textId="77777777">
            <w:pPr>
              <w:widowControl w:val="0"/>
              <w:spacing w:after="0" w:line="240" w:lineRule="auto"/>
              <w:jc w:val="both"/>
              <w:rPr>
                <w:rFonts w:ascii="Arial" w:hAnsi="Arial" w:eastAsia="Arial" w:cs="Arial"/>
                <w:b w:val="1"/>
                <w:bCs w:val="1"/>
                <w:color w:val="000000"/>
                <w:kern w:val="0"/>
                <w:sz w:val="22"/>
                <w:szCs w:val="22"/>
                <w:lang w:val="pt-BR" w:eastAsia="pt-BR"/>
              </w:rPr>
            </w:pPr>
            <w:r w:rsidR="00A83E5C">
              <w:rPr>
                <w:rFonts w:ascii="Arial" w:hAnsi="Arial" w:eastAsia="Arial" w:cs="Arial"/>
                <w:b w:val="1"/>
                <w:bCs w:val="1"/>
                <w:color w:val="000000"/>
                <w:kern w:val="0"/>
                <w:sz w:val="22"/>
                <w:szCs w:val="22"/>
                <w:lang w:val="pt-BR" w:eastAsia="pt-BR"/>
              </w:rPr>
              <w:t>Telefone para contato:</w:t>
            </w:r>
          </w:p>
        </w:tc>
        <w:tc>
          <w:tcPr>
            <w:tcW w:w="6858" w:type="dxa"/>
            <w:tcBorders>
              <w:bottom w:val="single" w:color="000000" w:themeColor="text1" w:sz="4" w:space="0"/>
              <w:right w:val="single" w:color="000000" w:themeColor="text1" w:sz="4" w:space="0"/>
            </w:tcBorders>
            <w:shd w:val="clear" w:color="auto" w:fill="auto"/>
            <w:tcMar/>
            <w:vAlign w:val="bottom"/>
          </w:tcPr>
          <w:p w:rsidR="00A56431" w:rsidRDefault="00A56431" w14:paraId="637805D2" wp14:textId="77777777">
            <w:pPr>
              <w:widowControl w:val="0"/>
              <w:spacing w:after="0" w:line="240" w:lineRule="auto"/>
              <w:jc w:val="both"/>
              <w:rPr>
                <w:rFonts w:ascii="Arial" w:hAnsi="Arial" w:eastAsia="Arial" w:cs="Arial"/>
                <w:color w:val="000000"/>
                <w:kern w:val="0"/>
                <w:sz w:val="22"/>
                <w:szCs w:val="22"/>
                <w:lang w:val="pt-BR" w:eastAsia="pt-BR"/>
              </w:rPr>
            </w:pPr>
          </w:p>
        </w:tc>
      </w:tr>
      <w:tr xmlns:wp14="http://schemas.microsoft.com/office/word/2010/wordml" w:rsidR="00A56431" w:rsidTr="04936BA4" w14:paraId="70CB5A41" wp14:textId="77777777">
        <w:trPr>
          <w:trHeight w:val="300"/>
        </w:trPr>
        <w:tc>
          <w:tcPr>
            <w:tcW w:w="2501"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00A56431" w:rsidRDefault="00A83E5C" w14:paraId="6450B98A" wp14:textId="53C5C83B">
            <w:pPr>
              <w:widowControl w:val="0"/>
              <w:spacing w:after="0" w:line="240" w:lineRule="auto"/>
              <w:jc w:val="both"/>
              <w:rPr>
                <w:rFonts w:ascii="Arial" w:hAnsi="Arial" w:eastAsia="Arial" w:cs="Arial"/>
                <w:b w:val="1"/>
                <w:bCs w:val="1"/>
                <w:color w:val="000000"/>
                <w:kern w:val="0"/>
                <w:sz w:val="22"/>
                <w:szCs w:val="22"/>
                <w:lang w:val="pt-BR" w:eastAsia="pt-BR"/>
              </w:rPr>
            </w:pPr>
            <w:r w:rsidR="5901EF7C">
              <w:rPr>
                <w:rFonts w:ascii="Arial" w:hAnsi="Arial" w:eastAsia="Arial" w:cs="Arial"/>
                <w:b w:val="1"/>
                <w:bCs w:val="1"/>
                <w:color w:val="000000"/>
                <w:kern w:val="0"/>
                <w:sz w:val="22"/>
                <w:szCs w:val="22"/>
                <w:lang w:val="pt-BR" w:eastAsia="pt-BR"/>
              </w:rPr>
              <w:t>Nome da</w:t>
            </w:r>
            <w:r w:rsidR="4CF3A2D6">
              <w:rPr>
                <w:rFonts w:ascii="Arial" w:hAnsi="Arial" w:eastAsia="Arial" w:cs="Arial"/>
                <w:b w:val="1"/>
                <w:bCs w:val="1"/>
                <w:color w:val="000000"/>
                <w:kern w:val="0"/>
                <w:sz w:val="22"/>
                <w:szCs w:val="22"/>
                <w:lang w:val="pt-BR" w:eastAsia="pt-BR"/>
              </w:rPr>
              <w:t>(s)</w:t>
            </w:r>
            <w:r w:rsidR="5901EF7C">
              <w:rPr>
                <w:rFonts w:ascii="Arial" w:hAnsi="Arial" w:eastAsia="Arial" w:cs="Arial"/>
                <w:b w:val="1"/>
                <w:bCs w:val="1"/>
                <w:color w:val="000000"/>
                <w:kern w:val="0"/>
                <w:sz w:val="22"/>
                <w:szCs w:val="22"/>
                <w:lang w:val="pt-BR" w:eastAsia="pt-BR"/>
              </w:rPr>
              <w:t xml:space="preserve"> API</w:t>
            </w:r>
            <w:r w:rsidR="3DFEBE4A">
              <w:rPr>
                <w:rFonts w:ascii="Arial" w:hAnsi="Arial" w:eastAsia="Arial" w:cs="Arial"/>
                <w:b w:val="1"/>
                <w:bCs w:val="1"/>
                <w:color w:val="000000"/>
                <w:kern w:val="0"/>
                <w:sz w:val="22"/>
                <w:szCs w:val="22"/>
                <w:lang w:val="pt-BR" w:eastAsia="pt-BR"/>
              </w:rPr>
              <w:t>(s)</w:t>
            </w:r>
            <w:r w:rsidR="5901EF7C">
              <w:rPr>
                <w:rFonts w:ascii="Arial" w:hAnsi="Arial" w:eastAsia="Arial" w:cs="Arial"/>
                <w:b w:val="1"/>
                <w:bCs w:val="1"/>
                <w:color w:val="000000"/>
                <w:kern w:val="0"/>
                <w:sz w:val="22"/>
                <w:szCs w:val="22"/>
                <w:lang w:val="pt-BR" w:eastAsia="pt-BR"/>
              </w:rPr>
              <w:t>:</w:t>
            </w:r>
          </w:p>
        </w:tc>
        <w:tc>
          <w:tcPr>
            <w:tcW w:w="6858" w:type="dxa"/>
            <w:tcBorders>
              <w:bottom w:val="single" w:color="000000" w:themeColor="text1" w:sz="4" w:space="0"/>
              <w:right w:val="single" w:color="000000" w:themeColor="text1" w:sz="4" w:space="0"/>
            </w:tcBorders>
            <w:shd w:val="clear" w:color="auto" w:fill="auto"/>
            <w:tcMar/>
            <w:vAlign w:val="bottom"/>
          </w:tcPr>
          <w:p w:rsidR="00A56431" w:rsidRDefault="00A56431" w14:paraId="463F29E8" wp14:textId="77777777">
            <w:pPr>
              <w:widowControl w:val="0"/>
              <w:spacing w:after="0" w:line="240" w:lineRule="auto"/>
              <w:jc w:val="both"/>
              <w:rPr>
                <w:rFonts w:ascii="Arial" w:hAnsi="Arial" w:eastAsia="Arial" w:cs="Arial"/>
                <w:color w:val="000000"/>
                <w:kern w:val="0"/>
                <w:sz w:val="22"/>
                <w:szCs w:val="22"/>
                <w:lang w:val="pt-BR" w:eastAsia="pt-BR"/>
              </w:rPr>
            </w:pPr>
          </w:p>
        </w:tc>
      </w:tr>
    </w:tbl>
    <w:p xmlns:wp14="http://schemas.microsoft.com/office/word/2010/wordml" w:rsidR="00A56431" w:rsidRDefault="00A56431" w14:paraId="3B7B4B86" wp14:textId="77777777">
      <w:pPr>
        <w:spacing w:after="0" w:line="240" w:lineRule="auto"/>
        <w:jc w:val="both"/>
        <w:rPr>
          <w:rFonts w:ascii="Arial" w:hAnsi="Arial" w:eastAsia="Arial" w:cs="Arial"/>
          <w:sz w:val="22"/>
          <w:szCs w:val="22"/>
          <w:lang w:val="pt-BR"/>
        </w:rPr>
      </w:pPr>
    </w:p>
    <w:p xmlns:wp14="http://schemas.microsoft.com/office/word/2010/wordml" w:rsidR="00A56431" w:rsidRDefault="00A83E5C" w14:paraId="0F11B33E" wp14:textId="77777777">
      <w:pPr>
        <w:pStyle w:val="PargrafodaLista"/>
        <w:numPr>
          <w:ilvl w:val="0"/>
          <w:numId w:val="19"/>
        </w:numPr>
        <w:spacing w:after="0" w:line="240" w:lineRule="auto"/>
        <w:rPr>
          <w:rFonts w:ascii="Arial" w:hAnsi="Arial" w:eastAsia="Arial" w:cs="Arial"/>
          <w:b/>
          <w:bCs/>
          <w:sz w:val="22"/>
          <w:szCs w:val="22"/>
          <w:lang w:val="pt-BR"/>
        </w:rPr>
      </w:pPr>
      <w:r>
        <w:rPr>
          <w:rFonts w:ascii="Arial" w:hAnsi="Arial" w:eastAsia="Arial" w:cs="Arial"/>
          <w:b/>
          <w:bCs/>
          <w:sz w:val="22"/>
          <w:szCs w:val="22"/>
          <w:lang w:val="pt-BR"/>
        </w:rPr>
        <w:t>OBJETO</w:t>
      </w:r>
    </w:p>
    <w:p xmlns:wp14="http://schemas.microsoft.com/office/word/2010/wordml" w:rsidR="00A56431" w:rsidRDefault="00A83E5C" w14:paraId="3AA02DF2" wp14:textId="77777777">
      <w:pPr>
        <w:spacing w:after="0" w:line="240" w:lineRule="auto"/>
        <w:jc w:val="both"/>
        <w:rPr>
          <w:rFonts w:ascii="Arial" w:hAnsi="Arial" w:eastAsia="Arial" w:cs="Arial"/>
          <w:sz w:val="22"/>
          <w:szCs w:val="22"/>
          <w:lang w:val="pt-BR"/>
        </w:rPr>
      </w:pPr>
      <w:r>
        <w:rPr>
          <w:rFonts w:ascii="Arial" w:hAnsi="Arial" w:eastAsia="Arial" w:cs="Arial"/>
          <w:sz w:val="22"/>
          <w:szCs w:val="22"/>
          <w:lang w:val="pt-BR"/>
        </w:rPr>
        <w:t>Este termo tem por finalidade registrar a ciência e o compromisso do(a) usuário(a) quanto ao uso responsável, seguro, ético e conforme aos princípios da governança federada das credenciais de acesso (chaves, tokens, certificados digitais, entre outros) fornecidas pela  IntegraRS para publicação ou consumo de APIs no âmbito do Poder Executivo Estadual do Rio Grande do Sul.</w:t>
      </w:r>
    </w:p>
    <w:p xmlns:wp14="http://schemas.microsoft.com/office/word/2010/wordml" w:rsidR="00A56431" w:rsidRDefault="00A56431" w14:paraId="3A0FF5F2" wp14:textId="77777777">
      <w:pPr>
        <w:spacing w:after="0" w:line="240" w:lineRule="auto"/>
        <w:jc w:val="both"/>
        <w:rPr>
          <w:rFonts w:ascii="Arial" w:hAnsi="Arial" w:eastAsia="Arial" w:cs="Arial"/>
          <w:sz w:val="22"/>
          <w:szCs w:val="22"/>
          <w:lang w:val="pt-BR"/>
        </w:rPr>
      </w:pPr>
    </w:p>
    <w:p xmlns:wp14="http://schemas.microsoft.com/office/word/2010/wordml" w:rsidR="00A56431" w:rsidRDefault="00A83E5C" w14:paraId="14C237B3" wp14:textId="77777777">
      <w:pPr>
        <w:pStyle w:val="PargrafodaLista"/>
        <w:numPr>
          <w:ilvl w:val="0"/>
          <w:numId w:val="19"/>
        </w:numPr>
        <w:spacing w:after="0" w:line="240" w:lineRule="auto"/>
        <w:rPr>
          <w:rFonts w:ascii="Arial" w:hAnsi="Arial" w:eastAsia="Arial" w:cs="Arial"/>
          <w:b/>
          <w:bCs/>
          <w:sz w:val="22"/>
          <w:szCs w:val="22"/>
          <w:lang w:val="pt-BR"/>
        </w:rPr>
      </w:pPr>
      <w:r>
        <w:rPr>
          <w:rFonts w:ascii="Arial" w:hAnsi="Arial" w:eastAsia="Arial" w:cs="Arial"/>
          <w:b/>
          <w:bCs/>
          <w:sz w:val="22"/>
          <w:szCs w:val="22"/>
          <w:lang w:val="pt-BR"/>
        </w:rPr>
        <w:t>DECLARAÇÕES DE RESPONSABILIDADE</w:t>
      </w:r>
    </w:p>
    <w:p xmlns:wp14="http://schemas.microsoft.com/office/word/2010/wordml" w:rsidR="00A56431" w:rsidRDefault="00A83E5C" w14:paraId="6F7D80F8" wp14:textId="444F4314">
      <w:pPr>
        <w:spacing w:after="0" w:line="240" w:lineRule="auto"/>
        <w:jc w:val="both"/>
        <w:rPr>
          <w:rFonts w:ascii="Arial" w:hAnsi="Arial" w:eastAsia="Arial" w:cs="Arial"/>
          <w:sz w:val="22"/>
          <w:szCs w:val="22"/>
          <w:lang w:val="pt-BR"/>
        </w:rPr>
      </w:pPr>
      <w:r w:rsidRPr="4AFE9ED9" w:rsidR="00A83E5C">
        <w:rPr>
          <w:rFonts w:ascii="Arial" w:hAnsi="Arial" w:eastAsia="Arial" w:cs="Arial"/>
          <w:sz w:val="22"/>
          <w:szCs w:val="22"/>
          <w:lang w:val="pt-BR"/>
        </w:rPr>
        <w:t xml:space="preserve">Ao assinar este termo, declaro estar ciente e de acordo com as normas estabelecidas pela Instrução Normativa SPGG </w:t>
      </w:r>
      <w:r w:rsidRPr="4AFE9ED9" w:rsidR="00A83E5C">
        <w:rPr>
          <w:rFonts w:ascii="Arial" w:hAnsi="Arial" w:eastAsia="Arial" w:cs="Arial"/>
          <w:sz w:val="22"/>
          <w:szCs w:val="22"/>
          <w:lang w:val="pt-BR"/>
        </w:rPr>
        <w:t xml:space="preserve">nº </w:t>
      </w:r>
      <w:r w:rsidRPr="4AFE9ED9" w:rsidR="03509BE5">
        <w:rPr>
          <w:rFonts w:ascii="Arial" w:hAnsi="Arial" w:eastAsia="Arial" w:cs="Arial"/>
          <w:sz w:val="22"/>
          <w:szCs w:val="22"/>
          <w:lang w:val="pt-BR"/>
        </w:rPr>
        <w:t>15</w:t>
      </w:r>
      <w:r w:rsidRPr="4AFE9ED9" w:rsidR="00A83E5C">
        <w:rPr>
          <w:rFonts w:ascii="Arial" w:hAnsi="Arial" w:eastAsia="Arial" w:cs="Arial"/>
          <w:sz w:val="22"/>
          <w:szCs w:val="22"/>
          <w:lang w:val="pt-BR"/>
        </w:rPr>
        <w:t>/2025</w:t>
      </w:r>
      <w:r w:rsidRPr="4AFE9ED9" w:rsidR="00A83E5C">
        <w:rPr>
          <w:rFonts w:ascii="Arial" w:hAnsi="Arial" w:eastAsia="Arial" w:cs="Arial"/>
          <w:sz w:val="22"/>
          <w:szCs w:val="22"/>
          <w:lang w:val="pt-BR"/>
        </w:rPr>
        <w:t xml:space="preserve"> de Uso do </w:t>
      </w:r>
      <w:r w:rsidRPr="4AFE9ED9" w:rsidR="00A83E5C">
        <w:rPr>
          <w:rFonts w:ascii="Arial" w:hAnsi="Arial" w:eastAsia="Arial" w:cs="Arial"/>
          <w:sz w:val="22"/>
          <w:szCs w:val="22"/>
          <w:lang w:val="pt-BR"/>
        </w:rPr>
        <w:t>IntegraRS</w:t>
      </w:r>
      <w:r w:rsidRPr="4AFE9ED9" w:rsidR="00A83E5C">
        <w:rPr>
          <w:rFonts w:ascii="Arial" w:hAnsi="Arial" w:eastAsia="Arial" w:cs="Arial"/>
          <w:sz w:val="22"/>
          <w:szCs w:val="22"/>
          <w:lang w:val="pt-BR"/>
        </w:rPr>
        <w:t xml:space="preserve"> bem como demais normas e legislações aplicáveis, incluindo especialmente a Lei Federal nº 13.709/2018 – LGPD; Decreto Estadual nº 57.547/2024 – Política Estadual de TIC; Decreto Estadual nº 56.528/2022 – Governança e Compartilhamento de Dados; Decreto Estadual nº 55.987/2021 – Política Estadual de Proteção de Dados Pessoais; Lei Federal nº 14.129/2021 – Governo Digital, e me comprometo a:</w:t>
      </w:r>
    </w:p>
    <w:p xmlns:wp14="http://schemas.microsoft.com/office/word/2010/wordml" w:rsidR="00A56431" w:rsidRDefault="00A83E5C" w14:paraId="74D60640" wp14:textId="77777777">
      <w:pPr>
        <w:numPr>
          <w:ilvl w:val="0"/>
          <w:numId w:val="17"/>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Utilizar as credenciais exclusivamente no exercício das minhas funções institucionais, para as finalidades autorizadas e de acordo com os níveis de acesso previamente definidos;</w:t>
      </w:r>
    </w:p>
    <w:p xmlns:wp14="http://schemas.microsoft.com/office/word/2010/wordml" w:rsidR="00A56431" w:rsidRDefault="00A83E5C" w14:paraId="45BD28AA" wp14:textId="77777777">
      <w:pPr>
        <w:numPr>
          <w:ilvl w:val="0"/>
          <w:numId w:val="17"/>
        </w:numPr>
        <w:spacing w:after="0" w:line="240" w:lineRule="auto"/>
        <w:jc w:val="both"/>
        <w:rPr>
          <w:rFonts w:ascii="Arial" w:hAnsi="Arial" w:eastAsia="Arial" w:cs="Arial"/>
          <w:sz w:val="22"/>
          <w:szCs w:val="22"/>
          <w:lang w:val="pt-BR"/>
        </w:rPr>
      </w:pPr>
      <w:r>
        <w:rPr>
          <w:rFonts w:ascii="Arial" w:hAnsi="Arial" w:eastAsia="Arial" w:cs="Arial"/>
          <w:b/>
          <w:bCs/>
          <w:sz w:val="22"/>
          <w:szCs w:val="22"/>
          <w:lang w:val="pt-BR"/>
        </w:rPr>
        <w:t>Não repassar, compartilhar, transferir ou divulgar</w:t>
      </w:r>
      <w:r>
        <w:rPr>
          <w:rFonts w:ascii="Arial" w:hAnsi="Arial" w:eastAsia="Arial" w:cs="Arial"/>
          <w:sz w:val="22"/>
          <w:szCs w:val="22"/>
          <w:lang w:val="pt-BR"/>
        </w:rPr>
        <w:t xml:space="preserve"> as credenciais de acesso a terceiros, sejam internos ou externos à minha organização, sob nenhuma hipótese, ainda que temporariamente;</w:t>
      </w:r>
    </w:p>
    <w:p xmlns:wp14="http://schemas.microsoft.com/office/word/2010/wordml" w:rsidR="00A56431" w:rsidRDefault="00A83E5C" w14:paraId="691FFE8A" wp14:textId="77777777">
      <w:pPr>
        <w:numPr>
          <w:ilvl w:val="0"/>
          <w:numId w:val="17"/>
        </w:numPr>
        <w:spacing w:after="0" w:line="240" w:lineRule="auto"/>
        <w:jc w:val="both"/>
        <w:rPr>
          <w:rFonts w:ascii="Arial" w:hAnsi="Arial" w:eastAsia="Arial" w:cs="Arial"/>
          <w:sz w:val="22"/>
          <w:szCs w:val="22"/>
          <w:lang w:val="pt-BR"/>
        </w:rPr>
      </w:pPr>
      <w:r>
        <w:rPr>
          <w:rFonts w:ascii="Arial" w:hAnsi="Arial" w:eastAsia="Arial" w:cs="Arial"/>
          <w:b/>
          <w:bCs/>
          <w:sz w:val="22"/>
          <w:szCs w:val="22"/>
          <w:lang w:val="pt-BR"/>
        </w:rPr>
        <w:t>Manter em sigilo e proteger as credenciais</w:t>
      </w:r>
      <w:r>
        <w:rPr>
          <w:rFonts w:ascii="Arial" w:hAnsi="Arial" w:eastAsia="Arial" w:cs="Arial"/>
          <w:sz w:val="22"/>
          <w:szCs w:val="22"/>
          <w:lang w:val="pt-BR"/>
        </w:rPr>
        <w:t xml:space="preserve"> sob minha guarda, adotando práticas de segurança como:</w:t>
      </w:r>
    </w:p>
    <w:p xmlns:wp14="http://schemas.microsoft.com/office/word/2010/wordml" w:rsidR="00A56431" w:rsidRDefault="00A83E5C" w14:paraId="077AD748" wp14:textId="77777777">
      <w:pPr>
        <w:numPr>
          <w:ilvl w:val="1"/>
          <w:numId w:val="17"/>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Armazenamento seguro e criptografado, quando aplicável;</w:t>
      </w:r>
    </w:p>
    <w:p xmlns:wp14="http://schemas.microsoft.com/office/word/2010/wordml" w:rsidR="00A56431" w:rsidRDefault="00A83E5C" w14:paraId="4FE5A919" wp14:textId="77777777">
      <w:pPr>
        <w:numPr>
          <w:ilvl w:val="1"/>
          <w:numId w:val="17"/>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Troca periódica de senhas ou de tokens, conforme orientações técnicas;</w:t>
      </w:r>
    </w:p>
    <w:p xmlns:wp14="http://schemas.microsoft.com/office/word/2010/wordml" w:rsidR="00A56431" w:rsidRDefault="00A83E5C" w14:paraId="54E59366" wp14:textId="77777777">
      <w:pPr>
        <w:numPr>
          <w:ilvl w:val="1"/>
          <w:numId w:val="17"/>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Não utilização de credenciais em ambientes não autorizados;</w:t>
      </w:r>
    </w:p>
    <w:p xmlns:wp14="http://schemas.microsoft.com/office/word/2010/wordml" w:rsidR="00A56431" w:rsidRDefault="00A83E5C" w14:paraId="5191ED1E" wp14:textId="55D59E4F">
      <w:pPr>
        <w:numPr>
          <w:ilvl w:val="0"/>
          <w:numId w:val="17"/>
        </w:numPr>
        <w:spacing w:after="0" w:line="240" w:lineRule="auto"/>
        <w:jc w:val="both"/>
        <w:rPr>
          <w:rFonts w:ascii="Arial" w:hAnsi="Arial" w:eastAsia="Arial" w:cs="Arial"/>
          <w:sz w:val="22"/>
          <w:szCs w:val="22"/>
          <w:lang w:val="pt-BR"/>
        </w:rPr>
      </w:pPr>
      <w:r w:rsidRPr="0DE437A8" w:rsidR="00A83E5C">
        <w:rPr>
          <w:rFonts w:ascii="Arial" w:hAnsi="Arial" w:eastAsia="Arial" w:cs="Arial"/>
          <w:b w:val="1"/>
          <w:bCs w:val="1"/>
          <w:sz w:val="22"/>
          <w:szCs w:val="22"/>
          <w:lang w:val="pt-BR"/>
        </w:rPr>
        <w:t xml:space="preserve">Comunicar imediatamente ao Gestor de TIC </w:t>
      </w:r>
      <w:r w:rsidRPr="0DE437A8" w:rsidR="00A83E5C">
        <w:rPr>
          <w:rFonts w:ascii="Arial" w:hAnsi="Arial" w:eastAsia="Arial" w:cs="Arial"/>
          <w:sz w:val="22"/>
          <w:szCs w:val="22"/>
          <w:lang w:val="pt-BR"/>
        </w:rPr>
        <w:t xml:space="preserve">da minha unidade e/ou à equipe do </w:t>
      </w:r>
      <w:r w:rsidRPr="0DE437A8" w:rsidR="64A6D75A">
        <w:rPr>
          <w:rFonts w:ascii="Arial" w:hAnsi="Arial" w:eastAsia="Arial" w:cs="Arial"/>
          <w:sz w:val="22"/>
          <w:szCs w:val="22"/>
          <w:lang w:val="pt-BR"/>
        </w:rPr>
        <w:t>Órgão Central de TIC</w:t>
      </w:r>
      <w:r w:rsidRPr="0DE437A8" w:rsidR="00A83E5C">
        <w:rPr>
          <w:rFonts w:ascii="Arial" w:hAnsi="Arial" w:eastAsia="Arial" w:cs="Arial"/>
          <w:sz w:val="22"/>
          <w:szCs w:val="22"/>
          <w:lang w:val="pt-BR"/>
        </w:rPr>
        <w:t xml:space="preserve"> qualquer suspeita de comprometimento, vazamento, uso indevido ou acesso não autorizado vinculado às minhas credenciais;</w:t>
      </w:r>
    </w:p>
    <w:p xmlns:wp14="http://schemas.microsoft.com/office/word/2010/wordml" w:rsidR="00A56431" w:rsidRDefault="00A83E5C" w14:paraId="1301AF5C" wp14:textId="77777777">
      <w:pPr>
        <w:numPr>
          <w:ilvl w:val="0"/>
          <w:numId w:val="17"/>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Não realizar tentativas de burlar controles de acesso, monitoramento ou segurança da IntegraRS, nem explorar vulnerabilidades técnicas, sob pena de responsabilização;</w:t>
      </w:r>
    </w:p>
    <w:p xmlns:wp14="http://schemas.microsoft.com/office/word/2010/wordml" w:rsidR="00A56431" w:rsidRDefault="00A83E5C" w14:paraId="013C8855" wp14:textId="77777777">
      <w:pPr>
        <w:numPr>
          <w:ilvl w:val="0"/>
          <w:numId w:val="17"/>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Zelar pela integridade, confidencialidade e rastreabilidade dos dados acessados, especialmente nos casos que envolvam dados pessoais, sensíveis ou informações classificadas como sigilosas;</w:t>
      </w:r>
    </w:p>
    <w:p xmlns:wp14="http://schemas.microsoft.com/office/word/2010/wordml" w:rsidR="00A56431" w:rsidRDefault="00A83E5C" w14:paraId="76D4F095" wp14:textId="77777777">
      <w:pPr>
        <w:numPr>
          <w:ilvl w:val="0"/>
          <w:numId w:val="17"/>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Cumprir integralmente os protocolos de acesso definidos na documentação da  IntegraRS, bem como as orientações técnicas complementares fornecidas pela equipe responsável;</w:t>
      </w:r>
    </w:p>
    <w:p xmlns:wp14="http://schemas.microsoft.com/office/word/2010/wordml" w:rsidR="00A56431" w:rsidRDefault="00A83E5C" w14:paraId="4F60FE08" wp14:textId="77777777">
      <w:pPr>
        <w:numPr>
          <w:ilvl w:val="0"/>
          <w:numId w:val="17"/>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Quando aplicável, garantir que APIs desenvolvidas sob minha responsabilidade estejam formalmente registradas no Catálogo de APIs do IntegraRS, sob pena de suspensão de acesso;</w:t>
      </w:r>
    </w:p>
    <w:p xmlns:wp14="http://schemas.microsoft.com/office/word/2010/wordml" w:rsidR="00A56431" w:rsidRDefault="00A83E5C" w14:paraId="258D0627" wp14:textId="1FAEE08C">
      <w:pPr>
        <w:numPr>
          <w:ilvl w:val="0"/>
          <w:numId w:val="17"/>
        </w:numPr>
        <w:spacing w:after="0" w:line="240" w:lineRule="auto"/>
        <w:jc w:val="both"/>
        <w:rPr>
          <w:rFonts w:ascii="Arial" w:hAnsi="Arial" w:eastAsia="Arial" w:cs="Arial"/>
          <w:sz w:val="22"/>
          <w:szCs w:val="22"/>
          <w:lang w:val="pt-BR"/>
        </w:rPr>
      </w:pPr>
      <w:r w:rsidRPr="0DE437A8" w:rsidR="00A83E5C">
        <w:rPr>
          <w:rFonts w:ascii="Arial" w:hAnsi="Arial" w:eastAsia="Arial" w:cs="Arial"/>
          <w:sz w:val="22"/>
          <w:szCs w:val="22"/>
          <w:lang w:val="pt-BR"/>
        </w:rPr>
        <w:t xml:space="preserve">Atuar sob os princípios da governança federada, reconhecendo que faço parte de uma estrutura descentralizada de responsabilidade técnica, devendo colaborar com o alinhamento às diretrizes estabelecidas pelo </w:t>
      </w:r>
      <w:r w:rsidRPr="0DE437A8" w:rsidR="64A6D75A">
        <w:rPr>
          <w:rFonts w:ascii="Arial" w:hAnsi="Arial" w:eastAsia="Arial" w:cs="Arial"/>
          <w:sz w:val="22"/>
          <w:szCs w:val="22"/>
          <w:lang w:val="pt-BR"/>
        </w:rPr>
        <w:t>Órgão Central de TIC</w:t>
      </w:r>
      <w:r w:rsidRPr="0DE437A8" w:rsidR="00A83E5C">
        <w:rPr>
          <w:rFonts w:ascii="Arial" w:hAnsi="Arial" w:eastAsia="Arial" w:cs="Arial"/>
          <w:sz w:val="22"/>
          <w:szCs w:val="22"/>
          <w:lang w:val="pt-BR"/>
        </w:rPr>
        <w:t>;</w:t>
      </w:r>
    </w:p>
    <w:p xmlns:wp14="http://schemas.microsoft.com/office/word/2010/wordml" w:rsidR="00A56431" w:rsidRDefault="00A83E5C" w14:paraId="5815B1F0" wp14:textId="77777777">
      <w:pPr>
        <w:numPr>
          <w:ilvl w:val="0"/>
          <w:numId w:val="17"/>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 xml:space="preserve">Reconhecer que todas as ações realizadas com minhas credenciais podem ser auditadas e rastreadas, por meio de mecanismos técnicos de observabilidade (telemetria, </w:t>
      </w:r>
      <w:r>
        <w:rPr>
          <w:rFonts w:ascii="Arial" w:hAnsi="Arial" w:eastAsia="Arial" w:cs="Arial"/>
          <w:i/>
          <w:iCs/>
          <w:sz w:val="22"/>
          <w:szCs w:val="22"/>
          <w:lang w:val="pt-BR"/>
        </w:rPr>
        <w:t xml:space="preserve">logs </w:t>
      </w:r>
      <w:r>
        <w:rPr>
          <w:rFonts w:ascii="Arial" w:hAnsi="Arial" w:eastAsia="Arial" w:cs="Arial"/>
          <w:sz w:val="22"/>
          <w:szCs w:val="22"/>
          <w:lang w:val="pt-BR"/>
        </w:rPr>
        <w:t>e monitoramento ativo), em conformidade com os princípios da segurança da informação; e</w:t>
      </w:r>
    </w:p>
    <w:p xmlns:wp14="http://schemas.microsoft.com/office/word/2010/wordml" w:rsidR="00A56431" w:rsidRDefault="00A83E5C" w14:paraId="53D61614" wp14:textId="1CA8E558">
      <w:pPr>
        <w:numPr>
          <w:ilvl w:val="0"/>
          <w:numId w:val="17"/>
        </w:numPr>
        <w:spacing w:after="0" w:line="240" w:lineRule="auto"/>
        <w:jc w:val="both"/>
        <w:rPr>
          <w:rFonts w:ascii="Arial" w:hAnsi="Arial" w:eastAsia="Arial" w:cs="Arial"/>
          <w:sz w:val="22"/>
          <w:szCs w:val="22"/>
          <w:lang w:val="pt-BR"/>
        </w:rPr>
      </w:pPr>
      <w:r w:rsidRPr="0DE437A8" w:rsidR="00A83E5C">
        <w:rPr>
          <w:rFonts w:ascii="Arial" w:hAnsi="Arial" w:eastAsia="Arial" w:cs="Arial"/>
          <w:sz w:val="22"/>
          <w:szCs w:val="22"/>
          <w:lang w:val="pt-BR"/>
        </w:rPr>
        <w:t xml:space="preserve">Comprometer-me a acompanhar e respeitar todas as atualizações normativas e orientações técnicas futuras publicadas pelo </w:t>
      </w:r>
      <w:r w:rsidRPr="0DE437A8" w:rsidR="64A6D75A">
        <w:rPr>
          <w:rFonts w:ascii="Arial" w:hAnsi="Arial" w:eastAsia="Arial" w:cs="Arial"/>
          <w:sz w:val="22"/>
          <w:szCs w:val="22"/>
          <w:lang w:val="pt-BR"/>
        </w:rPr>
        <w:t>Órgão Central de TIC</w:t>
      </w:r>
      <w:r w:rsidRPr="0DE437A8" w:rsidR="00A83E5C">
        <w:rPr>
          <w:rFonts w:ascii="Arial" w:hAnsi="Arial" w:eastAsia="Arial" w:cs="Arial"/>
          <w:sz w:val="22"/>
          <w:szCs w:val="22"/>
          <w:lang w:val="pt-BR"/>
        </w:rPr>
        <w:t xml:space="preserve">, no escopo de governança da </w:t>
      </w:r>
      <w:r w:rsidRPr="0DE437A8" w:rsidR="00A83E5C">
        <w:rPr>
          <w:rFonts w:ascii="Arial" w:hAnsi="Arial" w:eastAsia="Arial" w:cs="Arial"/>
          <w:sz w:val="22"/>
          <w:szCs w:val="22"/>
          <w:lang w:val="pt-BR"/>
        </w:rPr>
        <w:t>IntegraRS</w:t>
      </w:r>
      <w:r w:rsidRPr="0DE437A8" w:rsidR="00A83E5C">
        <w:rPr>
          <w:rFonts w:ascii="Arial" w:hAnsi="Arial" w:eastAsia="Arial" w:cs="Arial"/>
          <w:sz w:val="22"/>
          <w:szCs w:val="22"/>
          <w:lang w:val="pt-BR"/>
        </w:rPr>
        <w:t>.</w:t>
      </w:r>
    </w:p>
    <w:p xmlns:wp14="http://schemas.microsoft.com/office/word/2010/wordml" w:rsidR="00A56431" w:rsidRDefault="00A56431" w14:paraId="5630AD66" wp14:textId="77777777">
      <w:pPr>
        <w:spacing w:after="0" w:line="240" w:lineRule="auto"/>
        <w:jc w:val="both"/>
        <w:rPr>
          <w:rFonts w:ascii="Arial" w:hAnsi="Arial" w:eastAsia="Arial" w:cs="Arial"/>
          <w:sz w:val="22"/>
          <w:szCs w:val="22"/>
          <w:lang w:val="pt-BR"/>
        </w:rPr>
      </w:pPr>
    </w:p>
    <w:p xmlns:wp14="http://schemas.microsoft.com/office/word/2010/wordml" w:rsidR="00A56431" w:rsidRDefault="00A83E5C" w14:paraId="261C43CD" wp14:textId="77777777">
      <w:pPr>
        <w:pStyle w:val="PargrafodaLista"/>
        <w:numPr>
          <w:ilvl w:val="0"/>
          <w:numId w:val="19"/>
        </w:numPr>
        <w:spacing w:after="0" w:line="240" w:lineRule="auto"/>
        <w:rPr>
          <w:rFonts w:ascii="Arial" w:hAnsi="Arial" w:eastAsia="Arial" w:cs="Arial"/>
          <w:b/>
          <w:bCs/>
          <w:sz w:val="22"/>
          <w:szCs w:val="22"/>
          <w:lang w:val="pt-BR"/>
        </w:rPr>
      </w:pPr>
      <w:r>
        <w:rPr>
          <w:rFonts w:ascii="Arial" w:hAnsi="Arial" w:eastAsia="Arial" w:cs="Arial"/>
          <w:b/>
          <w:bCs/>
          <w:sz w:val="22"/>
          <w:szCs w:val="22"/>
          <w:lang w:val="pt-BR"/>
        </w:rPr>
        <w:t>VALIDADE</w:t>
      </w:r>
    </w:p>
    <w:p xmlns:wp14="http://schemas.microsoft.com/office/word/2010/wordml" w:rsidR="00A56431" w:rsidRDefault="00A83E5C" w14:paraId="2191E0E4" wp14:textId="2390943B">
      <w:pPr>
        <w:spacing w:before="240" w:after="0" w:line="240" w:lineRule="auto"/>
        <w:jc w:val="both"/>
        <w:rPr>
          <w:rFonts w:ascii="Arial" w:hAnsi="Arial" w:eastAsia="Arial" w:cs="Arial"/>
          <w:sz w:val="22"/>
          <w:szCs w:val="22"/>
          <w:lang w:val="pt-BR"/>
        </w:rPr>
      </w:pPr>
      <w:r w:rsidRPr="4639427F" w:rsidR="5901EF7C">
        <w:rPr>
          <w:rFonts w:ascii="Arial" w:hAnsi="Arial" w:eastAsia="Arial" w:cs="Arial"/>
          <w:sz w:val="22"/>
          <w:szCs w:val="22"/>
          <w:lang w:val="pt-BR"/>
        </w:rPr>
        <w:t xml:space="preserve">Este termo permanecerá vigente enquanto eu detiver credenciais ativas para acesso ao </w:t>
      </w:r>
      <w:r w:rsidRPr="4639427F" w:rsidR="5901EF7C">
        <w:rPr>
          <w:rFonts w:ascii="Arial" w:hAnsi="Arial" w:eastAsia="Arial" w:cs="Arial"/>
          <w:sz w:val="22"/>
          <w:szCs w:val="22"/>
          <w:lang w:val="pt-BR"/>
        </w:rPr>
        <w:t>IntegraRS</w:t>
      </w:r>
      <w:r w:rsidRPr="4639427F" w:rsidR="5901EF7C">
        <w:rPr>
          <w:rFonts w:ascii="Arial" w:hAnsi="Arial" w:eastAsia="Arial" w:cs="Arial"/>
          <w:sz w:val="22"/>
          <w:szCs w:val="22"/>
          <w:lang w:val="pt-BR"/>
        </w:rPr>
        <w:t>. Em caso de desligamento da função, mudança de unidade ou revogação de credenciais, este termo será considerado encerrado</w:t>
      </w:r>
      <w:r w:rsidRPr="4639427F" w:rsidR="5901EF7C">
        <w:rPr>
          <w:rFonts w:ascii="Arial" w:hAnsi="Arial" w:eastAsia="Arial" w:cs="Arial"/>
          <w:sz w:val="22"/>
          <w:szCs w:val="22"/>
          <w:lang w:val="pt-BR"/>
        </w:rPr>
        <w:t>.</w:t>
      </w:r>
      <w:r w:rsidRPr="4639427F" w:rsidR="5901EF7C">
        <w:rPr>
          <w:rFonts w:ascii="Arial" w:hAnsi="Arial" w:eastAsia="Arial" w:cs="Arial"/>
          <w:sz w:val="22"/>
          <w:szCs w:val="22"/>
          <w:lang w:val="pt-BR"/>
        </w:rPr>
        <w:t xml:space="preserve"> A eventual revalidação de acesso exigirá novo aceite formal.</w:t>
      </w:r>
    </w:p>
    <w:p xmlns:wp14="http://schemas.microsoft.com/office/word/2010/wordml" w:rsidR="00A56431" w:rsidRDefault="00A56431" w14:paraId="61829076" wp14:textId="77777777">
      <w:pPr>
        <w:spacing w:before="240" w:after="0" w:line="240" w:lineRule="auto"/>
        <w:jc w:val="both"/>
        <w:rPr>
          <w:rFonts w:ascii="Arial" w:hAnsi="Arial" w:eastAsia="Arial" w:cs="Arial"/>
          <w:sz w:val="22"/>
          <w:szCs w:val="22"/>
          <w:lang w:val="pt-BR"/>
        </w:rPr>
      </w:pPr>
    </w:p>
    <w:p xmlns:wp14="http://schemas.microsoft.com/office/word/2010/wordml" w:rsidR="00A56431" w:rsidRDefault="00A83E5C" w14:paraId="4AD552CF" wp14:textId="77777777">
      <w:pPr>
        <w:pStyle w:val="PargrafodaLista"/>
        <w:numPr>
          <w:ilvl w:val="0"/>
          <w:numId w:val="19"/>
        </w:numPr>
        <w:spacing w:after="0" w:line="240" w:lineRule="auto"/>
        <w:rPr>
          <w:rFonts w:ascii="Arial" w:hAnsi="Arial" w:eastAsia="Arial" w:cs="Arial"/>
          <w:b/>
          <w:bCs/>
          <w:sz w:val="22"/>
          <w:szCs w:val="22"/>
          <w:lang w:val="pt-BR"/>
        </w:rPr>
      </w:pPr>
      <w:r>
        <w:rPr>
          <w:rFonts w:ascii="Arial" w:hAnsi="Arial" w:eastAsia="Arial" w:cs="Arial"/>
          <w:b/>
          <w:bCs/>
          <w:sz w:val="22"/>
          <w:szCs w:val="22"/>
          <w:lang w:val="pt-BR"/>
        </w:rPr>
        <w:t>RESPONSABILIZAÇÃO</w:t>
      </w:r>
    </w:p>
    <w:p xmlns:wp14="http://schemas.microsoft.com/office/word/2010/wordml" w:rsidR="00A56431" w:rsidRDefault="00A83E5C" w14:paraId="0567D882" wp14:textId="77777777">
      <w:pPr>
        <w:spacing w:after="0" w:line="240" w:lineRule="auto"/>
        <w:jc w:val="both"/>
        <w:rPr>
          <w:rFonts w:ascii="Arial" w:hAnsi="Arial" w:eastAsia="Arial" w:cs="Arial"/>
          <w:sz w:val="22"/>
          <w:szCs w:val="22"/>
          <w:lang w:val="pt-BR"/>
        </w:rPr>
      </w:pPr>
      <w:r>
        <w:rPr>
          <w:rFonts w:ascii="Arial" w:hAnsi="Arial" w:eastAsia="Arial" w:cs="Arial"/>
          <w:sz w:val="22"/>
          <w:szCs w:val="22"/>
          <w:lang w:val="pt-BR"/>
        </w:rPr>
        <w:t>Declaro que li, compreendi e aceito todas as obrigações aqui expressas e reconheço que o descumprimento das responsabilidades assumidas poderá acarretar:</w:t>
      </w:r>
    </w:p>
    <w:p xmlns:wp14="http://schemas.microsoft.com/office/word/2010/wordml" w:rsidR="00A56431" w:rsidRDefault="00A83E5C" w14:paraId="6D33C300" wp14:textId="77777777">
      <w:pPr>
        <w:numPr>
          <w:ilvl w:val="0"/>
          <w:numId w:val="18"/>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Suspensão ou revogação imediata do acesso à IntegraRS;</w:t>
      </w:r>
    </w:p>
    <w:p xmlns:wp14="http://schemas.microsoft.com/office/word/2010/wordml" w:rsidR="00A56431" w:rsidRDefault="00A83E5C" w14:paraId="62E3C9B2" wp14:textId="77777777">
      <w:pPr>
        <w:numPr>
          <w:ilvl w:val="0"/>
          <w:numId w:val="18"/>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Responsabilização administrativa, civil e/ou penal, conforme a legislação vigente;</w:t>
      </w:r>
    </w:p>
    <w:p xmlns:wp14="http://schemas.microsoft.com/office/word/2010/wordml" w:rsidR="00A56431" w:rsidRDefault="00A83E5C" w14:paraId="6D238730" wp14:textId="77777777">
      <w:pPr>
        <w:numPr>
          <w:ilvl w:val="0"/>
          <w:numId w:val="18"/>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Abertura de processo disciplinar ou sindicância, conforme o regime funcional a que estou submetido(a).</w:t>
      </w:r>
    </w:p>
    <w:p xmlns:wp14="http://schemas.microsoft.com/office/word/2010/wordml" w:rsidR="00A56431" w:rsidRDefault="00A56431" w14:paraId="2BA226A1" wp14:textId="77777777">
      <w:pPr>
        <w:spacing w:after="0" w:line="240" w:lineRule="auto"/>
        <w:jc w:val="both"/>
        <w:rPr>
          <w:rFonts w:ascii="Arial" w:hAnsi="Arial" w:eastAsia="Arial" w:cs="Arial"/>
          <w:b/>
          <w:bCs/>
          <w:sz w:val="22"/>
          <w:szCs w:val="22"/>
          <w:lang w:val="pt-BR"/>
        </w:rPr>
      </w:pPr>
    </w:p>
    <w:p xmlns:wp14="http://schemas.microsoft.com/office/word/2010/wordml" w:rsidR="00A56431" w:rsidRDefault="00A56431" w14:paraId="17AD93B2" wp14:textId="77777777">
      <w:pPr>
        <w:spacing w:after="0" w:line="240" w:lineRule="auto"/>
        <w:jc w:val="both"/>
        <w:rPr>
          <w:rFonts w:ascii="Arial" w:hAnsi="Arial" w:eastAsia="Arial" w:cs="Arial"/>
          <w:b/>
          <w:bCs/>
          <w:sz w:val="22"/>
          <w:szCs w:val="22"/>
          <w:lang w:val="pt-BR"/>
        </w:rPr>
      </w:pPr>
    </w:p>
    <w:p xmlns:wp14="http://schemas.microsoft.com/office/word/2010/wordml" w:rsidR="00A56431" w:rsidRDefault="00A83E5C" w14:paraId="2912E33C" wp14:textId="2B16A042">
      <w:pPr>
        <w:spacing w:after="0" w:line="240" w:lineRule="auto"/>
        <w:jc w:val="both"/>
        <w:rPr>
          <w:rFonts w:ascii="Arial" w:hAnsi="Arial" w:eastAsia="Arial" w:cs="Arial"/>
          <w:sz w:val="22"/>
          <w:szCs w:val="22"/>
          <w:lang w:val="pt-BR"/>
        </w:rPr>
      </w:pPr>
      <w:r w:rsidRPr="4AFE9ED9" w:rsidR="00A83E5C">
        <w:rPr>
          <w:rFonts w:ascii="Arial" w:hAnsi="Arial" w:eastAsia="Arial" w:cs="Arial"/>
          <w:sz w:val="22"/>
          <w:szCs w:val="22"/>
          <w:lang w:val="pt-BR"/>
        </w:rPr>
        <w:t>[Local], ___ de ______________ de 202</w:t>
      </w:r>
      <w:r w:rsidRPr="4AFE9ED9" w:rsidR="6E14750A">
        <w:rPr>
          <w:rFonts w:ascii="Arial" w:hAnsi="Arial" w:eastAsia="Arial" w:cs="Arial"/>
          <w:sz w:val="22"/>
          <w:szCs w:val="22"/>
          <w:lang w:val="pt-BR"/>
        </w:rPr>
        <w:t>_</w:t>
      </w:r>
      <w:r w:rsidRPr="4AFE9ED9" w:rsidR="00A83E5C">
        <w:rPr>
          <w:rFonts w:ascii="Arial" w:hAnsi="Arial" w:eastAsia="Arial" w:cs="Arial"/>
          <w:sz w:val="22"/>
          <w:szCs w:val="22"/>
          <w:lang w:val="pt-BR"/>
        </w:rPr>
        <w:t>.</w:t>
      </w:r>
    </w:p>
    <w:p xmlns:wp14="http://schemas.microsoft.com/office/word/2010/wordml" w:rsidR="00A56431" w:rsidRDefault="00A56431" w14:paraId="0DE4B5B7" wp14:textId="77777777">
      <w:pPr>
        <w:spacing w:after="0" w:line="240" w:lineRule="auto"/>
        <w:jc w:val="both"/>
        <w:rPr>
          <w:rFonts w:ascii="Arial" w:hAnsi="Arial" w:eastAsia="Arial" w:cs="Arial"/>
          <w:b/>
          <w:bCs/>
          <w:sz w:val="22"/>
          <w:szCs w:val="22"/>
          <w:lang w:val="pt-BR"/>
        </w:rPr>
      </w:pPr>
    </w:p>
    <w:p xmlns:wp14="http://schemas.microsoft.com/office/word/2010/wordml" w:rsidR="00A56431" w:rsidRDefault="00A56431" w14:paraId="66204FF1" wp14:textId="77777777">
      <w:pPr>
        <w:spacing w:after="0" w:line="240" w:lineRule="auto"/>
        <w:jc w:val="both"/>
        <w:rPr>
          <w:rFonts w:ascii="Arial" w:hAnsi="Arial" w:eastAsia="Arial" w:cs="Arial"/>
          <w:b/>
          <w:bCs/>
          <w:sz w:val="22"/>
          <w:szCs w:val="22"/>
          <w:lang w:val="pt-BR"/>
        </w:rPr>
      </w:pPr>
    </w:p>
    <w:p xmlns:wp14="http://schemas.microsoft.com/office/word/2010/wordml" w:rsidR="00A56431" w:rsidRDefault="00A83E5C" w14:paraId="71E16C98" wp14:textId="77777777">
      <w:pPr>
        <w:spacing w:before="240" w:after="0" w:line="240" w:lineRule="auto"/>
        <w:jc w:val="both"/>
        <w:rPr>
          <w:rFonts w:ascii="Arial" w:hAnsi="Arial" w:eastAsia="Arial" w:cs="Arial"/>
          <w:b/>
          <w:bCs/>
          <w:sz w:val="22"/>
          <w:szCs w:val="22"/>
          <w:lang w:val="pt-BR"/>
        </w:rPr>
      </w:pPr>
      <w:r>
        <w:rPr>
          <w:rFonts w:ascii="Arial" w:hAnsi="Arial" w:eastAsia="Arial" w:cs="Arial"/>
          <w:b/>
          <w:bCs/>
          <w:sz w:val="22"/>
          <w:szCs w:val="22"/>
          <w:lang w:val="pt-BR"/>
        </w:rPr>
        <w:t>Assinatura do(a) Usuário(a)</w:t>
      </w:r>
    </w:p>
    <w:p xmlns:wp14="http://schemas.microsoft.com/office/word/2010/wordml" w:rsidR="00A56431" w:rsidRDefault="00A56431" w14:paraId="2DBF0D7D" wp14:textId="77777777">
      <w:pPr>
        <w:spacing w:before="240" w:after="0" w:line="240" w:lineRule="auto"/>
        <w:jc w:val="both"/>
        <w:rPr>
          <w:rFonts w:ascii="Arial" w:hAnsi="Arial" w:eastAsia="Arial" w:cs="Arial"/>
          <w:b/>
          <w:bCs/>
          <w:sz w:val="22"/>
          <w:szCs w:val="22"/>
          <w:lang w:val="pt-BR"/>
        </w:rPr>
      </w:pPr>
    </w:p>
    <w:p xmlns:wp14="http://schemas.microsoft.com/office/word/2010/wordml" w:rsidR="00A56431" w:rsidRDefault="00A83E5C" w14:paraId="342BE111" wp14:textId="77777777">
      <w:pPr>
        <w:spacing w:before="240" w:after="0" w:line="240" w:lineRule="auto"/>
        <w:jc w:val="both"/>
        <w:rPr>
          <w:rFonts w:ascii="Arial" w:hAnsi="Arial" w:eastAsia="Arial" w:cs="Arial"/>
          <w:b/>
          <w:bCs/>
          <w:sz w:val="22"/>
          <w:szCs w:val="22"/>
          <w:lang w:val="pt-BR"/>
        </w:rPr>
      </w:pPr>
      <w:r>
        <w:rPr>
          <w:rFonts w:ascii="Arial" w:hAnsi="Arial" w:eastAsia="Arial" w:cs="Arial"/>
          <w:b/>
          <w:bCs/>
          <w:sz w:val="22"/>
          <w:szCs w:val="22"/>
          <w:lang w:val="pt-BR"/>
        </w:rPr>
        <w:t>________________________________________________________________________</w:t>
      </w:r>
    </w:p>
    <w:p xmlns:wp14="http://schemas.microsoft.com/office/word/2010/wordml" w:rsidR="00A56431" w:rsidRDefault="00A56431" w14:paraId="6B62F1B3" wp14:textId="77777777">
      <w:pPr>
        <w:spacing w:after="0" w:line="240" w:lineRule="auto"/>
        <w:jc w:val="both"/>
        <w:rPr>
          <w:rFonts w:ascii="Arial" w:hAnsi="Arial" w:eastAsia="Arial" w:cs="Arial"/>
          <w:b/>
          <w:bCs/>
          <w:sz w:val="22"/>
          <w:szCs w:val="22"/>
          <w:lang w:val="pt-BR"/>
        </w:rPr>
      </w:pPr>
    </w:p>
    <w:p xmlns:wp14="http://schemas.microsoft.com/office/word/2010/wordml" w:rsidR="00A56431" w:rsidRDefault="00A56431" w14:paraId="02F2C34E" wp14:textId="77777777">
      <w:pPr>
        <w:spacing w:after="0" w:line="240" w:lineRule="auto"/>
        <w:jc w:val="both"/>
        <w:rPr>
          <w:rFonts w:ascii="Arial" w:hAnsi="Arial" w:eastAsia="Arial" w:cs="Arial"/>
          <w:b/>
          <w:bCs/>
          <w:sz w:val="22"/>
          <w:szCs w:val="22"/>
          <w:lang w:val="pt-BR"/>
        </w:rPr>
      </w:pPr>
    </w:p>
    <w:p xmlns:wp14="http://schemas.microsoft.com/office/word/2010/wordml" w:rsidR="00A56431" w:rsidRDefault="00A83E5C" w14:paraId="7A55F93D" wp14:textId="77777777">
      <w:pPr>
        <w:spacing w:before="240" w:after="0" w:line="240" w:lineRule="auto"/>
        <w:jc w:val="both"/>
        <w:rPr>
          <w:rFonts w:ascii="Arial" w:hAnsi="Arial" w:eastAsia="Arial" w:cs="Arial"/>
          <w:b/>
          <w:bCs/>
          <w:sz w:val="22"/>
          <w:szCs w:val="22"/>
          <w:lang w:val="pt-BR"/>
        </w:rPr>
      </w:pPr>
      <w:r>
        <w:rPr>
          <w:rFonts w:ascii="Arial" w:hAnsi="Arial" w:eastAsia="Arial" w:cs="Arial"/>
          <w:b/>
          <w:bCs/>
          <w:sz w:val="22"/>
          <w:szCs w:val="22"/>
          <w:lang w:val="pt-BR"/>
        </w:rPr>
        <w:t>Assinatura do(a) Gestor de TIC</w:t>
      </w:r>
    </w:p>
    <w:p xmlns:wp14="http://schemas.microsoft.com/office/word/2010/wordml" w:rsidR="00A56431" w:rsidRDefault="00A83E5C" w14:paraId="71594E5A" wp14:textId="77777777">
      <w:pPr>
        <w:spacing w:before="240" w:after="0" w:line="240" w:lineRule="auto"/>
        <w:jc w:val="both"/>
        <w:rPr>
          <w:rFonts w:ascii="Arial" w:hAnsi="Arial" w:eastAsia="Arial" w:cs="Arial"/>
          <w:b/>
          <w:bCs/>
          <w:sz w:val="22"/>
          <w:szCs w:val="22"/>
          <w:lang w:val="pt-BR"/>
        </w:rPr>
      </w:pPr>
      <w:r>
        <w:rPr>
          <w:rFonts w:ascii="Arial" w:hAnsi="Arial" w:eastAsia="Arial" w:cs="Arial"/>
          <w:b/>
          <w:bCs/>
          <w:sz w:val="22"/>
          <w:szCs w:val="22"/>
          <w:lang w:val="pt-BR"/>
        </w:rPr>
        <w:t>________________________________________________________________________</w:t>
      </w:r>
    </w:p>
    <w:p xmlns:wp14="http://schemas.microsoft.com/office/word/2010/wordml" w:rsidR="00A56431" w:rsidRDefault="00A56431" w14:paraId="680A4E5D" wp14:textId="77777777">
      <w:pPr>
        <w:spacing w:after="0" w:line="240" w:lineRule="auto"/>
        <w:jc w:val="both"/>
        <w:rPr>
          <w:rFonts w:ascii="Arial" w:hAnsi="Arial" w:eastAsia="Arial" w:cs="Arial"/>
          <w:b/>
          <w:bCs/>
          <w:sz w:val="22"/>
          <w:szCs w:val="22"/>
          <w:lang w:val="pt-BR"/>
        </w:rPr>
      </w:pPr>
    </w:p>
    <w:p xmlns:wp14="http://schemas.microsoft.com/office/word/2010/wordml" w:rsidR="00A56431" w:rsidP="2B75219F" w:rsidRDefault="00A83E5C" w14:paraId="7F3B3F9C" wp14:textId="77777777">
      <w:pPr>
        <w:pStyle w:val="Corpodetexto"/>
        <w:keepLines w:val="1"/>
        <w:widowControl w:val="0"/>
        <w:spacing w:beforeAutospacing="on" w:after="0" w:line="240" w:lineRule="auto"/>
        <w:jc w:val="center"/>
        <w:rPr>
          <w:rFonts w:ascii="Arial" w:hAnsi="Arial" w:eastAsia="Arial" w:cs="Arial"/>
          <w:b w:val="1"/>
          <w:bCs w:val="1"/>
          <w:color w:val="000000"/>
          <w:kern w:val="0"/>
          <w:sz w:val="22"/>
          <w:szCs w:val="22"/>
          <w:lang w:val="pt-BR" w:eastAsia="pt-BR"/>
        </w:rPr>
      </w:pPr>
      <w:r w:rsidR="00A83E5C">
        <w:rPr>
          <w:rFonts w:ascii="Arial" w:hAnsi="Arial" w:eastAsia="Arial" w:cs="Arial"/>
          <w:b w:val="1"/>
          <w:bCs w:val="1"/>
          <w:color w:val="000000"/>
          <w:kern w:val="0"/>
          <w:sz w:val="22"/>
          <w:szCs w:val="22"/>
          <w:lang w:val="pt-BR" w:eastAsia="pt-BR"/>
        </w:rPr>
        <w:t>Anexo III</w:t>
      </w:r>
    </w:p>
    <w:p xmlns:wp14="http://schemas.microsoft.com/office/word/2010/wordml" w:rsidR="00A56431" w:rsidP="04936BA4" w:rsidRDefault="00A83E5C" w14:paraId="54F57F0A" wp14:textId="77777777">
      <w:pPr>
        <w:pStyle w:val="Corpodetexto"/>
        <w:keepLines w:val="1"/>
        <w:widowControl w:val="0"/>
        <w:spacing w:beforeAutospacing="on" w:after="0" w:line="240" w:lineRule="auto"/>
        <w:jc w:val="center"/>
        <w:rPr>
          <w:rFonts w:ascii="Arial" w:hAnsi="Arial" w:eastAsia="Arial" w:cs="Arial"/>
          <w:b w:val="1"/>
          <w:bCs w:val="1"/>
          <w:color w:val="000000"/>
          <w:kern w:val="0"/>
          <w:sz w:val="22"/>
          <w:szCs w:val="22"/>
          <w:lang w:val="pt-BR" w:eastAsia="pt-BR"/>
        </w:rPr>
      </w:pPr>
      <w:r w:rsidR="00A83E5C">
        <w:rPr>
          <w:rFonts w:ascii="Arial" w:hAnsi="Arial" w:eastAsia="Arial" w:cs="Arial"/>
          <w:b w:val="1"/>
          <w:bCs w:val="1"/>
          <w:color w:val="000000"/>
          <w:kern w:val="0"/>
          <w:sz w:val="22"/>
          <w:szCs w:val="22"/>
          <w:lang w:val="pt-BR" w:eastAsia="pt-BR"/>
        </w:rPr>
        <w:t>Referências normativas</w:t>
      </w:r>
    </w:p>
    <w:p xmlns:wp14="http://schemas.microsoft.com/office/word/2010/wordml" w:rsidR="00A56431" w:rsidRDefault="00A56431" w14:paraId="296FEF7D" wp14:textId="77777777">
      <w:pPr>
        <w:spacing w:after="0" w:line="240" w:lineRule="auto"/>
        <w:jc w:val="both"/>
        <w:rPr>
          <w:rFonts w:ascii="Arial" w:hAnsi="Arial" w:eastAsia="Arial" w:cs="Arial"/>
          <w:b/>
          <w:bCs/>
          <w:sz w:val="22"/>
          <w:szCs w:val="22"/>
          <w:lang w:val="pt-BR"/>
        </w:rPr>
      </w:pPr>
    </w:p>
    <w:p xmlns:wp14="http://schemas.microsoft.com/office/word/2010/wordml" w:rsidR="00A56431" w:rsidRDefault="00A83E5C" w14:paraId="38CCCA72" wp14:textId="77777777">
      <w:pPr>
        <w:spacing w:after="0" w:line="240" w:lineRule="auto"/>
        <w:jc w:val="both"/>
        <w:rPr>
          <w:rFonts w:ascii="Arial" w:hAnsi="Arial" w:eastAsia="Arial" w:cs="Arial"/>
          <w:b/>
          <w:bCs/>
          <w:sz w:val="22"/>
          <w:szCs w:val="22"/>
          <w:lang w:val="pt-BR"/>
        </w:rPr>
      </w:pPr>
      <w:r>
        <w:rPr>
          <w:rFonts w:ascii="Arial" w:hAnsi="Arial" w:eastAsia="Arial" w:cs="Arial"/>
          <w:b/>
          <w:bCs/>
          <w:sz w:val="22"/>
          <w:szCs w:val="22"/>
          <w:lang w:val="pt-BR"/>
        </w:rPr>
        <w:t>1. Legislação federal</w:t>
      </w:r>
    </w:p>
    <w:p xmlns:wp14="http://schemas.microsoft.com/office/word/2010/wordml" w:rsidR="00A56431" w:rsidRDefault="00A83E5C" w14:paraId="44AC76F8" wp14:textId="77777777">
      <w:pPr>
        <w:numPr>
          <w:ilvl w:val="0"/>
          <w:numId w:val="11"/>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Lei nº 13.709/2018 – Lei Geral de Proteção de Dados Pessoais (LGPD);</w:t>
      </w:r>
    </w:p>
    <w:p xmlns:wp14="http://schemas.microsoft.com/office/word/2010/wordml" w:rsidR="00A56431" w:rsidRDefault="00A83E5C" w14:paraId="7B24759A" wp14:textId="77777777">
      <w:pPr>
        <w:numPr>
          <w:ilvl w:val="0"/>
          <w:numId w:val="11"/>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Lei nº 14.129/2021 – Governo Digital e eficiência pública;</w:t>
      </w:r>
    </w:p>
    <w:p xmlns:wp14="http://schemas.microsoft.com/office/word/2010/wordml" w:rsidR="00A56431" w:rsidRDefault="00A83E5C" w14:paraId="7AE2FC41" wp14:textId="77777777">
      <w:pPr>
        <w:numPr>
          <w:ilvl w:val="0"/>
          <w:numId w:val="11"/>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Decreto nº 10.046/2019 – Governança no compartilhamento de dados federais;</w:t>
      </w:r>
    </w:p>
    <w:p xmlns:wp14="http://schemas.microsoft.com/office/word/2010/wordml" w:rsidR="00A56431" w:rsidRDefault="00A83E5C" w14:paraId="24AA507F" wp14:textId="77777777">
      <w:pPr>
        <w:numPr>
          <w:ilvl w:val="0"/>
          <w:numId w:val="11"/>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Decreto nº 9.723/2019 – CPF como identificador único, simplificação de serviços;</w:t>
      </w:r>
    </w:p>
    <w:p xmlns:wp14="http://schemas.microsoft.com/office/word/2010/wordml" w:rsidR="00A56431" w:rsidRDefault="00A83E5C" w14:paraId="36E7BE1F" wp14:textId="77777777">
      <w:pPr>
        <w:spacing w:after="0" w:line="240" w:lineRule="auto"/>
        <w:jc w:val="both"/>
        <w:rPr>
          <w:rFonts w:ascii="Arial" w:hAnsi="Arial" w:eastAsia="Arial" w:cs="Arial"/>
          <w:b/>
          <w:bCs/>
          <w:sz w:val="22"/>
          <w:szCs w:val="22"/>
          <w:lang w:val="pt-BR"/>
        </w:rPr>
      </w:pPr>
      <w:r>
        <w:rPr>
          <w:rFonts w:ascii="Arial" w:hAnsi="Arial" w:eastAsia="Arial" w:cs="Arial"/>
          <w:b/>
          <w:bCs/>
          <w:sz w:val="22"/>
          <w:szCs w:val="22"/>
          <w:lang w:val="pt-BR"/>
        </w:rPr>
        <w:t>2. Legislação estadual (RS)</w:t>
      </w:r>
    </w:p>
    <w:p xmlns:wp14="http://schemas.microsoft.com/office/word/2010/wordml" w:rsidR="00A56431" w:rsidRDefault="00A83E5C" w14:paraId="6B66278D" wp14:textId="77777777">
      <w:pPr>
        <w:numPr>
          <w:ilvl w:val="0"/>
          <w:numId w:val="12"/>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Decreto nº 56.528/2022 – Governança e compartilhamento de dados;</w:t>
      </w:r>
    </w:p>
    <w:p xmlns:wp14="http://schemas.microsoft.com/office/word/2010/wordml" w:rsidR="00A56431" w:rsidRDefault="00A83E5C" w14:paraId="01E5CA78" wp14:textId="77777777">
      <w:pPr>
        <w:numPr>
          <w:ilvl w:val="0"/>
          <w:numId w:val="12"/>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Decreto nº 55.987/2021 – Política Estadual de Proteção de Dados;</w:t>
      </w:r>
    </w:p>
    <w:p xmlns:wp14="http://schemas.microsoft.com/office/word/2010/wordml" w:rsidR="00A56431" w:rsidRDefault="00A83E5C" w14:paraId="2A690227" wp14:textId="77777777">
      <w:pPr>
        <w:numPr>
          <w:ilvl w:val="0"/>
          <w:numId w:val="12"/>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Decreto nº 55.647/2020 – Implementação da LGPD no Executivo Estadual;</w:t>
      </w:r>
    </w:p>
    <w:p xmlns:wp14="http://schemas.microsoft.com/office/word/2010/wordml" w:rsidR="00A56431" w:rsidRDefault="00A83E5C" w14:paraId="788C2EC9" wp14:textId="77777777">
      <w:pPr>
        <w:numPr>
          <w:ilvl w:val="0"/>
          <w:numId w:val="12"/>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Decreto nº 54.581/2019 – Política de Governança e Gestão Pública;</w:t>
      </w:r>
    </w:p>
    <w:p xmlns:wp14="http://schemas.microsoft.com/office/word/2010/wordml" w:rsidR="00A56431" w:rsidRDefault="00A83E5C" w14:paraId="18BC994F" wp14:textId="77777777">
      <w:pPr>
        <w:numPr>
          <w:ilvl w:val="0"/>
          <w:numId w:val="12"/>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Decreto nº 57.547/2024 – Política Estadual de TIC;</w:t>
      </w:r>
    </w:p>
    <w:p xmlns:wp14="http://schemas.microsoft.com/office/word/2010/wordml" w:rsidR="00A56431" w:rsidRDefault="00A83E5C" w14:paraId="3C8B45F2" wp14:textId="77777777">
      <w:pPr>
        <w:numPr>
          <w:ilvl w:val="0"/>
          <w:numId w:val="12"/>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Decreto nº 57.549/2024 – Programa “Design de Novos Negócios com Dados”.</w:t>
      </w:r>
    </w:p>
    <w:p xmlns:wp14="http://schemas.microsoft.com/office/word/2010/wordml" w:rsidR="00A56431" w:rsidRDefault="00A83E5C" w14:paraId="3554564A" wp14:textId="77777777">
      <w:pPr>
        <w:spacing w:after="0" w:line="240" w:lineRule="auto"/>
        <w:jc w:val="both"/>
        <w:rPr>
          <w:rFonts w:ascii="Arial" w:hAnsi="Arial" w:eastAsia="Arial" w:cs="Arial"/>
          <w:b/>
          <w:bCs/>
          <w:sz w:val="22"/>
          <w:szCs w:val="22"/>
          <w:lang w:val="pt-BR"/>
        </w:rPr>
      </w:pPr>
      <w:r>
        <w:rPr>
          <w:rFonts w:ascii="Arial" w:hAnsi="Arial" w:eastAsia="Arial" w:cs="Arial"/>
          <w:b/>
          <w:bCs/>
          <w:sz w:val="22"/>
          <w:szCs w:val="22"/>
          <w:lang w:val="pt-BR"/>
        </w:rPr>
        <w:t>3. Normas técnicas / boas práticas</w:t>
      </w:r>
    </w:p>
    <w:p xmlns:wp14="http://schemas.microsoft.com/office/word/2010/wordml" w:rsidR="00A56431" w:rsidRDefault="00A83E5C" w14:paraId="360469EA" wp14:textId="77777777">
      <w:pPr>
        <w:numPr>
          <w:ilvl w:val="0"/>
          <w:numId w:val="13"/>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ISO/IEC 27001:2013 – Sistema de Gestão de Segurança da Informação;</w:t>
      </w:r>
    </w:p>
    <w:p xmlns:wp14="http://schemas.microsoft.com/office/word/2010/wordml" w:rsidR="00A56431" w:rsidRDefault="00A83E5C" w14:paraId="753EDF4B" wp14:textId="77777777">
      <w:pPr>
        <w:numPr>
          <w:ilvl w:val="0"/>
          <w:numId w:val="13"/>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ISO/IEC 27002:2013 – Controles de segurança da informação;</w:t>
      </w:r>
    </w:p>
    <w:p xmlns:wp14="http://schemas.microsoft.com/office/word/2010/wordml" w:rsidR="00A56431" w:rsidRDefault="00A83E5C" w14:paraId="07A57295" wp14:textId="77777777">
      <w:pPr>
        <w:numPr>
          <w:ilvl w:val="0"/>
          <w:numId w:val="13"/>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Gartner – Full API Life-Cycle Management (quadrante de mercado);</w:t>
      </w:r>
    </w:p>
    <w:p xmlns:wp14="http://schemas.microsoft.com/office/word/2010/wordml" w:rsidR="00A56431" w:rsidRDefault="00A83E5C" w14:paraId="613C4059" wp14:textId="77777777">
      <w:pPr>
        <w:numPr>
          <w:ilvl w:val="0"/>
          <w:numId w:val="13"/>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OpenAPI 3.x / AsyncAPI 2.x – Especificações para design de APIs.</w:t>
      </w:r>
    </w:p>
    <w:p xmlns:wp14="http://schemas.microsoft.com/office/word/2010/wordml" w:rsidR="00A56431" w:rsidRDefault="00A83E5C" w14:paraId="6ED1DD3F" wp14:textId="77777777">
      <w:pPr>
        <w:spacing w:after="0" w:line="240" w:lineRule="auto"/>
        <w:jc w:val="both"/>
        <w:rPr>
          <w:rFonts w:ascii="Arial" w:hAnsi="Arial" w:eastAsia="Arial" w:cs="Arial"/>
          <w:b/>
          <w:bCs/>
          <w:sz w:val="22"/>
          <w:szCs w:val="22"/>
          <w:lang w:val="pt-BR"/>
        </w:rPr>
      </w:pPr>
      <w:r>
        <w:rPr>
          <w:rFonts w:ascii="Arial" w:hAnsi="Arial" w:eastAsia="Arial" w:cs="Arial"/>
          <w:b/>
          <w:bCs/>
          <w:sz w:val="22"/>
          <w:szCs w:val="22"/>
          <w:lang w:val="pt-BR"/>
        </w:rPr>
        <w:t>4. Instrumentos internos e complementares</w:t>
      </w:r>
    </w:p>
    <w:p xmlns:wp14="http://schemas.microsoft.com/office/word/2010/wordml" w:rsidR="00A56431" w:rsidRDefault="00A83E5C" w14:paraId="0F44DE50" wp14:textId="77777777">
      <w:pPr>
        <w:numPr>
          <w:ilvl w:val="0"/>
          <w:numId w:val="14"/>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Minuta de Instrução Normativa SPGG/RS n.º XX/2025 – (este documento)</w:t>
      </w:r>
    </w:p>
    <w:p xmlns:wp14="http://schemas.microsoft.com/office/word/2010/wordml" w:rsidR="00A56431" w:rsidRDefault="00A83E5C" w14:paraId="6126C11B" wp14:textId="77777777">
      <w:pPr>
        <w:numPr>
          <w:ilvl w:val="0"/>
          <w:numId w:val="14"/>
        </w:numPr>
        <w:spacing w:after="0" w:line="240" w:lineRule="auto"/>
        <w:jc w:val="both"/>
        <w:rPr>
          <w:rFonts w:ascii="Arial" w:hAnsi="Arial" w:eastAsia="Arial" w:cs="Arial"/>
          <w:sz w:val="22"/>
          <w:szCs w:val="22"/>
          <w:lang w:val="pt-BR"/>
        </w:rPr>
      </w:pPr>
      <w:r>
        <w:rPr>
          <w:rFonts w:ascii="Arial" w:hAnsi="Arial" w:eastAsia="Arial" w:cs="Arial"/>
          <w:sz w:val="22"/>
          <w:szCs w:val="22"/>
          <w:lang w:val="pt-BR"/>
        </w:rPr>
        <w:t>Portaria MCTI nº 6.533/2022 – Exemplo federal de Comitê de Governança de Dados;</w:t>
      </w:r>
    </w:p>
    <w:p xmlns:wp14="http://schemas.microsoft.com/office/word/2010/wordml" w:rsidR="00A56431" w:rsidRDefault="00A56431" w14:paraId="7194DBDC" wp14:textId="77777777">
      <w:pPr>
        <w:spacing w:after="0" w:line="240" w:lineRule="auto"/>
        <w:jc w:val="center"/>
        <w:rPr>
          <w:rFonts w:ascii="Arial" w:hAnsi="Arial" w:eastAsia="Arial" w:cs="Arial"/>
          <w:b/>
          <w:bCs/>
          <w:sz w:val="22"/>
          <w:szCs w:val="22"/>
          <w:lang w:val="pt-BR"/>
        </w:rPr>
      </w:pPr>
    </w:p>
    <w:p xmlns:wp14="http://schemas.microsoft.com/office/word/2010/wordml" w:rsidR="00A56431" w:rsidRDefault="00A56431" w14:paraId="769D0D3C" wp14:textId="77777777">
      <w:pPr>
        <w:spacing w:after="0" w:line="240" w:lineRule="auto"/>
        <w:jc w:val="center"/>
        <w:rPr>
          <w:rFonts w:ascii="Arial" w:hAnsi="Arial" w:eastAsia="Arial" w:cs="Arial"/>
          <w:b/>
          <w:bCs/>
          <w:sz w:val="22"/>
          <w:szCs w:val="22"/>
          <w:lang w:val="pt-BR"/>
        </w:rPr>
      </w:pPr>
    </w:p>
    <w:sectPr w:rsidR="00A56431" w:rsidSect="00A56431">
      <w:headerReference w:type="default" r:id="rId11"/>
      <w:footerReference w:type="default" r:id="rId12"/>
      <w:pgSz w:w="12240" w:h="15840" w:orient="portrait"/>
      <w:pgMar w:top="1440" w:right="1440" w:bottom="1440" w:left="1440" w:header="708" w:footer="708" w:gutter="0"/>
      <w:cols w:space="720"/>
      <w:formProt w:val="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0">
    <w:p xmlns:wp14="http://schemas.microsoft.com/office/word/2010/wordml" w:rsidR="00312724" w:rsidP="00A56431" w:rsidRDefault="00312724" w14:paraId="30D7AA69" wp14:textId="77777777">
      <w:pPr>
        <w:spacing w:after="0" w:line="240" w:lineRule="auto"/>
      </w:pPr>
      <w:r>
        <w:separator/>
      </w:r>
    </w:p>
  </w:endnote>
  <w:endnote w:type="continuationSeparator" w:id="1">
    <w:p xmlns:wp14="http://schemas.microsoft.com/office/word/2010/wordml" w:rsidR="00312724" w:rsidP="00A56431" w:rsidRDefault="00312724" w14:paraId="7196D064"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A56431" w:rsidRDefault="00A56431" w14:paraId="54CD245A" wp14:textId="77777777">
    <w:pPr>
      <w:pStyle w:val="Rodap1"/>
      <w:pBdr>
        <w:bottom w:val="single" w:color="000000" w:sz="6" w:space="1"/>
      </w:pBdr>
      <w:jc w:val="center"/>
    </w:pPr>
  </w:p>
  <w:p xmlns:wp14="http://schemas.microsoft.com/office/word/2010/wordml" w:rsidR="00A56431" w:rsidRDefault="00A56431" w14:paraId="1231BE67" wp14:textId="77777777">
    <w:pPr>
      <w:pStyle w:val="Rodap1"/>
      <w:jc w:val="center"/>
      <w:rPr>
        <w:sz w:val="6"/>
        <w:szCs w:val="6"/>
      </w:rPr>
    </w:pPr>
  </w:p>
  <w:p xmlns:wp14="http://schemas.microsoft.com/office/word/2010/wordml" w:rsidR="00A56431" w:rsidRDefault="00A83E5C" w14:paraId="77EBAE2A" wp14:textId="77777777">
    <w:pPr>
      <w:pStyle w:val="Rodap1"/>
      <w:spacing w:after="10"/>
      <w:jc w:val="center"/>
      <w:rPr>
        <w:sz w:val="18"/>
        <w:szCs w:val="18"/>
      </w:rPr>
    </w:pPr>
    <w:r>
      <w:rPr>
        <w:rFonts w:ascii="Arial" w:hAnsi="Arial" w:cs="Arial"/>
        <w:b/>
        <w:sz w:val="18"/>
        <w:szCs w:val="18"/>
      </w:rPr>
      <w:t xml:space="preserve">Secretaria de Planejamento, Governança e Gestão </w:t>
    </w:r>
  </w:p>
  <w:p xmlns:wp14="http://schemas.microsoft.com/office/word/2010/wordml" w:rsidR="00A56431" w:rsidRDefault="00A83E5C" w14:paraId="4AB3AA56" wp14:textId="77777777">
    <w:pPr>
      <w:pStyle w:val="Rodap1"/>
      <w:spacing w:after="10"/>
      <w:jc w:val="center"/>
      <w:rPr>
        <w:rFonts w:ascii="Arial" w:hAnsi="Arial" w:cs="Arial"/>
        <w:color w:val="000000"/>
        <w:sz w:val="18"/>
        <w:szCs w:val="18"/>
      </w:rPr>
    </w:pPr>
    <w:r>
      <w:rPr>
        <w:rFonts w:ascii="Arial" w:hAnsi="Arial" w:cs="Arial"/>
        <w:color w:val="000000"/>
        <w:sz w:val="18"/>
        <w:szCs w:val="18"/>
      </w:rPr>
      <w:t>Av. Borges de Medeiros, 1501 | 21º andar | Porto Alegre/RS| CEP: 90119-900</w:t>
    </w:r>
  </w:p>
  <w:p xmlns:wp14="http://schemas.microsoft.com/office/word/2010/wordml" w:rsidR="00A56431" w:rsidRDefault="00A83E5C" w14:paraId="1420C88D" wp14:textId="77777777">
    <w:pPr>
      <w:pStyle w:val="Rodap1"/>
      <w:spacing w:after="10"/>
      <w:jc w:val="center"/>
      <w:rPr>
        <w:rFonts w:ascii="Arial" w:hAnsi="Arial" w:cs="Arial"/>
        <w:color w:val="000000"/>
        <w:sz w:val="18"/>
        <w:szCs w:val="18"/>
      </w:rPr>
    </w:pPr>
    <w:r>
      <w:rPr>
        <w:rFonts w:ascii="Arial" w:hAnsi="Arial" w:cs="Arial"/>
        <w:color w:val="000000"/>
        <w:sz w:val="18"/>
        <w:szCs w:val="18"/>
      </w:rPr>
      <w:t>Telefone: (51) 3288.1299</w:t>
    </w: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0">
    <w:p xmlns:wp14="http://schemas.microsoft.com/office/word/2010/wordml" w:rsidR="00312724" w:rsidP="00A56431" w:rsidRDefault="00312724" w14:paraId="34FF1C98" wp14:textId="77777777">
      <w:pPr>
        <w:spacing w:after="0" w:line="240" w:lineRule="auto"/>
      </w:pPr>
      <w:r>
        <w:separator/>
      </w:r>
    </w:p>
  </w:footnote>
  <w:footnote w:type="continuationSeparator" w:id="1">
    <w:p xmlns:wp14="http://schemas.microsoft.com/office/word/2010/wordml" w:rsidR="00312724" w:rsidP="00A56431" w:rsidRDefault="00312724" w14:paraId="6D072C0D" wp14:textId="77777777">
      <w:pPr>
        <w:spacing w:after="0" w:line="240" w:lineRule="auto"/>
      </w:pPr>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p xmlns:wp14="http://schemas.microsoft.com/office/word/2010/wordml" w:rsidR="00A56431" w:rsidRDefault="00A83E5C" w14:paraId="36FEB5B0" wp14:textId="77777777">
    <w:pPr>
      <w:pStyle w:val="Header"/>
      <w:jc w:val="center"/>
    </w:pPr>
    <w:r>
      <w:rPr>
        <w:noProof/>
        <w:lang w:val="pt-BR" w:eastAsia="pt-BR"/>
      </w:rPr>
      <w:drawing>
        <wp:inline xmlns:wp14="http://schemas.microsoft.com/office/word/2010/wordprocessingDrawing" distT="0" distB="0" distL="0" distR="0" wp14:anchorId="13EBC9B2" wp14:editId="7777777">
          <wp:extent cx="2305050" cy="828675"/>
          <wp:effectExtent l="0" t="0" r="0" b="0"/>
          <wp:docPr id="1" name="Imagem 1" descr="Uma imagem contendo 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Forma&#10;&#10;O conteúdo gerado por IA pode estar incorreto."/>
                  <pic:cNvPicPr>
                    <a:picLocks noChangeAspect="1" noChangeArrowheads="1"/>
                  </pic:cNvPicPr>
                </pic:nvPicPr>
                <pic:blipFill>
                  <a:blip r:embed="rId1"/>
                  <a:stretch>
                    <a:fillRect/>
                  </a:stretch>
                </pic:blipFill>
                <pic:spPr bwMode="auto">
                  <a:xfrm>
                    <a:off x="0" y="0"/>
                    <a:ext cx="2305050" cy="8286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65CB1"/>
    <w:multiLevelType w:val="multilevel"/>
    <w:tmpl w:val="8F5A16B4"/>
    <w:lvl w:ilvl="0">
      <w:start w:val="1"/>
      <w:numFmt w:val="upperRoman"/>
      <w:lvlText w:val="%1 - "/>
      <w:lvlJc w:val="right"/>
      <w:pPr>
        <w:tabs>
          <w:tab w:val="num" w:pos="0"/>
        </w:tabs>
        <w:ind w:left="720" w:hanging="360"/>
      </w:pPr>
      <w:rPr>
        <w:b w:val="0"/>
        <w:bCs w:val="0"/>
        <w:i w:val="0"/>
        <w:iCs w:val="0"/>
        <w:caps w:val="0"/>
        <w:smallCaps w:val="0"/>
        <w:strike w:val="0"/>
        <w:dstrike w:val="0"/>
        <w:outline w:val="0"/>
        <w:shadow w:val="0"/>
        <w:emboss w:val="0"/>
        <w:imprint w:val="0"/>
        <w:vanish w:val="0"/>
        <w:color w:val="000000"/>
        <w:spacing w:val="0"/>
        <w:kern w:val="0"/>
        <w:position w:val="0"/>
        <w:sz w:val="24"/>
        <w:u w:val="none"/>
        <w:effect w:val="none"/>
        <w:vertAlign w:val="baseline"/>
        <w:em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nsid w:val="0C4153D8"/>
    <w:multiLevelType w:val="multilevel"/>
    <w:tmpl w:val="7DBAC0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F3A48F5"/>
    <w:multiLevelType w:val="multilevel"/>
    <w:tmpl w:val="2188E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E91A23"/>
    <w:multiLevelType w:val="multilevel"/>
    <w:tmpl w:val="D854B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B6469B"/>
    <w:multiLevelType w:val="multilevel"/>
    <w:tmpl w:val="B4ACBB6C"/>
    <w:lvl w:ilvl="0">
      <w:start w:val="1"/>
      <w:numFmt w:val="upperRoman"/>
      <w:lvlText w:val="%1."/>
      <w:lvlJc w:val="right"/>
      <w:pPr>
        <w:tabs>
          <w:tab w:val="num" w:pos="0"/>
        </w:tabs>
        <w:ind w:left="720" w:hanging="360"/>
      </w:pPr>
      <w:rPr>
        <w:b w:val="0"/>
        <w:bCs w:val="0"/>
        <w:i w:val="0"/>
        <w:iCs w:val="0"/>
        <w:caps w:val="0"/>
        <w:smallCaps w:val="0"/>
        <w:strike w:val="0"/>
        <w:dstrike w:val="0"/>
        <w:outline w:val="0"/>
        <w:shadow w:val="0"/>
        <w:emboss w:val="0"/>
        <w:imprint w:val="0"/>
        <w:vanish w:val="0"/>
        <w:color w:val="000000"/>
        <w:spacing w:val="0"/>
        <w:kern w:val="0"/>
        <w:position w:val="0"/>
        <w:sz w:val="24"/>
        <w:u w:val="none"/>
        <w:effect w:val="none"/>
        <w:vertAlign w:val="baseline"/>
        <w:em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nsid w:val="18F81341"/>
    <w:multiLevelType w:val="multilevel"/>
    <w:tmpl w:val="A162996A"/>
    <w:lvl w:ilvl="0">
      <w:start w:val="1"/>
      <w:numFmt w:val="bullet"/>
      <w:lvlText w:val=""/>
      <w:lvlJc w:val="left"/>
      <w:pPr>
        <w:tabs>
          <w:tab w:val="num" w:pos="720"/>
        </w:tabs>
        <w:ind w:left="720" w:hanging="360"/>
      </w:pPr>
      <w:rPr>
        <w:rFonts w:hint="default" w:ascii="Symbol" w:hAnsi="Symbol" w:cs="Symbol"/>
        <w:sz w:val="20"/>
      </w:rPr>
    </w:lvl>
    <w:lvl w:ilvl="1">
      <w:start w:val="1"/>
      <w:numFmt w:val="bullet"/>
      <w:lvlText w:val="o"/>
      <w:lvlJc w:val="left"/>
      <w:pPr>
        <w:tabs>
          <w:tab w:val="num" w:pos="1440"/>
        </w:tabs>
        <w:ind w:left="1440" w:hanging="360"/>
      </w:pPr>
      <w:rPr>
        <w:rFonts w:hint="default" w:ascii="Courier New" w:hAnsi="Courier New" w:cs="Courier New"/>
        <w:sz w:val="20"/>
      </w:rPr>
    </w:lvl>
    <w:lvl w:ilvl="2">
      <w:start w:val="1"/>
      <w:numFmt w:val="bullet"/>
      <w:lvlText w:val=""/>
      <w:lvlJc w:val="left"/>
      <w:pPr>
        <w:tabs>
          <w:tab w:val="num" w:pos="2160"/>
        </w:tabs>
        <w:ind w:left="2160" w:hanging="360"/>
      </w:pPr>
      <w:rPr>
        <w:rFonts w:hint="default" w:ascii="Wingdings" w:hAnsi="Wingdings" w:cs="Wingdings"/>
        <w:sz w:val="20"/>
      </w:rPr>
    </w:lvl>
    <w:lvl w:ilvl="3">
      <w:start w:val="1"/>
      <w:numFmt w:val="bullet"/>
      <w:lvlText w:val=""/>
      <w:lvlJc w:val="left"/>
      <w:pPr>
        <w:tabs>
          <w:tab w:val="num" w:pos="2880"/>
        </w:tabs>
        <w:ind w:left="2880" w:hanging="360"/>
      </w:pPr>
      <w:rPr>
        <w:rFonts w:hint="default" w:ascii="Wingdings" w:hAnsi="Wingdings" w:cs="Wingdings"/>
        <w:sz w:val="20"/>
      </w:rPr>
    </w:lvl>
    <w:lvl w:ilvl="4">
      <w:start w:val="1"/>
      <w:numFmt w:val="bullet"/>
      <w:lvlText w:val=""/>
      <w:lvlJc w:val="left"/>
      <w:pPr>
        <w:tabs>
          <w:tab w:val="num" w:pos="3600"/>
        </w:tabs>
        <w:ind w:left="3600" w:hanging="360"/>
      </w:pPr>
      <w:rPr>
        <w:rFonts w:hint="default" w:ascii="Wingdings" w:hAnsi="Wingdings" w:cs="Wingdings"/>
        <w:sz w:val="20"/>
      </w:rPr>
    </w:lvl>
    <w:lvl w:ilvl="5">
      <w:start w:val="1"/>
      <w:numFmt w:val="bullet"/>
      <w:lvlText w:val=""/>
      <w:lvlJc w:val="left"/>
      <w:pPr>
        <w:tabs>
          <w:tab w:val="num" w:pos="4320"/>
        </w:tabs>
        <w:ind w:left="4320" w:hanging="360"/>
      </w:pPr>
      <w:rPr>
        <w:rFonts w:hint="default" w:ascii="Wingdings" w:hAnsi="Wingdings" w:cs="Wingdings"/>
        <w:sz w:val="20"/>
      </w:rPr>
    </w:lvl>
    <w:lvl w:ilvl="6">
      <w:start w:val="1"/>
      <w:numFmt w:val="bullet"/>
      <w:lvlText w:val=""/>
      <w:lvlJc w:val="left"/>
      <w:pPr>
        <w:tabs>
          <w:tab w:val="num" w:pos="5040"/>
        </w:tabs>
        <w:ind w:left="5040" w:hanging="360"/>
      </w:pPr>
      <w:rPr>
        <w:rFonts w:hint="default" w:ascii="Wingdings" w:hAnsi="Wingdings" w:cs="Wingdings"/>
        <w:sz w:val="20"/>
      </w:rPr>
    </w:lvl>
    <w:lvl w:ilvl="7">
      <w:start w:val="1"/>
      <w:numFmt w:val="bullet"/>
      <w:lvlText w:val=""/>
      <w:lvlJc w:val="left"/>
      <w:pPr>
        <w:tabs>
          <w:tab w:val="num" w:pos="5760"/>
        </w:tabs>
        <w:ind w:left="5760" w:hanging="360"/>
      </w:pPr>
      <w:rPr>
        <w:rFonts w:hint="default" w:ascii="Wingdings" w:hAnsi="Wingdings" w:cs="Wingdings"/>
        <w:sz w:val="20"/>
      </w:rPr>
    </w:lvl>
    <w:lvl w:ilvl="8">
      <w:start w:val="1"/>
      <w:numFmt w:val="bullet"/>
      <w:lvlText w:val=""/>
      <w:lvlJc w:val="left"/>
      <w:pPr>
        <w:tabs>
          <w:tab w:val="num" w:pos="6480"/>
        </w:tabs>
        <w:ind w:left="6480" w:hanging="360"/>
      </w:pPr>
      <w:rPr>
        <w:rFonts w:hint="default" w:ascii="Wingdings" w:hAnsi="Wingdings" w:cs="Wingdings"/>
        <w:sz w:val="20"/>
      </w:rPr>
    </w:lvl>
  </w:abstractNum>
  <w:abstractNum w:abstractNumId="6">
    <w:nsid w:val="232E56B8"/>
    <w:multiLevelType w:val="multilevel"/>
    <w:tmpl w:val="1CF067D6"/>
    <w:lvl w:ilvl="0">
      <w:start w:val="1"/>
      <w:numFmt w:val="upperRoman"/>
      <w:lvlText w:val="%1."/>
      <w:lvlJc w:val="right"/>
      <w:pPr>
        <w:tabs>
          <w:tab w:val="num" w:pos="0"/>
        </w:tabs>
        <w:ind w:left="720" w:hanging="360"/>
      </w:pPr>
      <w:rPr>
        <w:b w:val="0"/>
        <w:bCs w:val="0"/>
        <w:i w:val="0"/>
        <w:iCs w:val="0"/>
        <w:caps w:val="0"/>
        <w:smallCaps w:val="0"/>
        <w:strike w:val="0"/>
        <w:dstrike w:val="0"/>
        <w:outline w:val="0"/>
        <w:shadow w:val="0"/>
        <w:emboss w:val="0"/>
        <w:imprint w:val="0"/>
        <w:vanish w:val="0"/>
        <w:color w:val="000000"/>
        <w:spacing w:val="0"/>
        <w:kern w:val="0"/>
        <w:position w:val="0"/>
        <w:sz w:val="24"/>
        <w:u w:val="none"/>
        <w:effect w:val="none"/>
        <w:vertAlign w:val="baseline"/>
        <w:em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248C5531"/>
    <w:multiLevelType w:val="multilevel"/>
    <w:tmpl w:val="FEC6AE5A"/>
    <w:lvl w:ilvl="0">
      <w:start w:val="1"/>
      <w:numFmt w:val="bullet"/>
      <w:lvlText w:val=""/>
      <w:lvlJc w:val="left"/>
      <w:pPr>
        <w:tabs>
          <w:tab w:val="num" w:pos="720"/>
        </w:tabs>
        <w:ind w:left="720" w:hanging="360"/>
      </w:pPr>
      <w:rPr>
        <w:rFonts w:hint="default" w:ascii="Symbol" w:hAnsi="Symbol" w:cs="Symbol"/>
        <w:sz w:val="20"/>
      </w:rPr>
    </w:lvl>
    <w:lvl w:ilvl="1">
      <w:start w:val="1"/>
      <w:numFmt w:val="bullet"/>
      <w:lvlText w:val="o"/>
      <w:lvlJc w:val="left"/>
      <w:pPr>
        <w:tabs>
          <w:tab w:val="num" w:pos="1440"/>
        </w:tabs>
        <w:ind w:left="1440" w:hanging="360"/>
      </w:pPr>
      <w:rPr>
        <w:rFonts w:hint="default" w:ascii="Courier New" w:hAnsi="Courier New" w:cs="Courier New"/>
        <w:sz w:val="20"/>
      </w:rPr>
    </w:lvl>
    <w:lvl w:ilvl="2">
      <w:start w:val="1"/>
      <w:numFmt w:val="bullet"/>
      <w:lvlText w:val=""/>
      <w:lvlJc w:val="left"/>
      <w:pPr>
        <w:tabs>
          <w:tab w:val="num" w:pos="2160"/>
        </w:tabs>
        <w:ind w:left="2160" w:hanging="360"/>
      </w:pPr>
      <w:rPr>
        <w:rFonts w:hint="default" w:ascii="Wingdings" w:hAnsi="Wingdings" w:cs="Wingdings"/>
        <w:sz w:val="20"/>
      </w:rPr>
    </w:lvl>
    <w:lvl w:ilvl="3">
      <w:start w:val="1"/>
      <w:numFmt w:val="bullet"/>
      <w:lvlText w:val=""/>
      <w:lvlJc w:val="left"/>
      <w:pPr>
        <w:tabs>
          <w:tab w:val="num" w:pos="2880"/>
        </w:tabs>
        <w:ind w:left="2880" w:hanging="360"/>
      </w:pPr>
      <w:rPr>
        <w:rFonts w:hint="default" w:ascii="Wingdings" w:hAnsi="Wingdings" w:cs="Wingdings"/>
        <w:sz w:val="20"/>
      </w:rPr>
    </w:lvl>
    <w:lvl w:ilvl="4">
      <w:start w:val="1"/>
      <w:numFmt w:val="bullet"/>
      <w:lvlText w:val=""/>
      <w:lvlJc w:val="left"/>
      <w:pPr>
        <w:tabs>
          <w:tab w:val="num" w:pos="3600"/>
        </w:tabs>
        <w:ind w:left="3600" w:hanging="360"/>
      </w:pPr>
      <w:rPr>
        <w:rFonts w:hint="default" w:ascii="Wingdings" w:hAnsi="Wingdings" w:cs="Wingdings"/>
        <w:sz w:val="20"/>
      </w:rPr>
    </w:lvl>
    <w:lvl w:ilvl="5">
      <w:start w:val="1"/>
      <w:numFmt w:val="bullet"/>
      <w:lvlText w:val=""/>
      <w:lvlJc w:val="left"/>
      <w:pPr>
        <w:tabs>
          <w:tab w:val="num" w:pos="4320"/>
        </w:tabs>
        <w:ind w:left="4320" w:hanging="360"/>
      </w:pPr>
      <w:rPr>
        <w:rFonts w:hint="default" w:ascii="Wingdings" w:hAnsi="Wingdings" w:cs="Wingdings"/>
        <w:sz w:val="20"/>
      </w:rPr>
    </w:lvl>
    <w:lvl w:ilvl="6">
      <w:start w:val="1"/>
      <w:numFmt w:val="bullet"/>
      <w:lvlText w:val=""/>
      <w:lvlJc w:val="left"/>
      <w:pPr>
        <w:tabs>
          <w:tab w:val="num" w:pos="5040"/>
        </w:tabs>
        <w:ind w:left="5040" w:hanging="360"/>
      </w:pPr>
      <w:rPr>
        <w:rFonts w:hint="default" w:ascii="Wingdings" w:hAnsi="Wingdings" w:cs="Wingdings"/>
        <w:sz w:val="20"/>
      </w:rPr>
    </w:lvl>
    <w:lvl w:ilvl="7">
      <w:start w:val="1"/>
      <w:numFmt w:val="bullet"/>
      <w:lvlText w:val=""/>
      <w:lvlJc w:val="left"/>
      <w:pPr>
        <w:tabs>
          <w:tab w:val="num" w:pos="5760"/>
        </w:tabs>
        <w:ind w:left="5760" w:hanging="360"/>
      </w:pPr>
      <w:rPr>
        <w:rFonts w:hint="default" w:ascii="Wingdings" w:hAnsi="Wingdings" w:cs="Wingdings"/>
        <w:sz w:val="20"/>
      </w:rPr>
    </w:lvl>
    <w:lvl w:ilvl="8">
      <w:start w:val="1"/>
      <w:numFmt w:val="bullet"/>
      <w:lvlText w:val=""/>
      <w:lvlJc w:val="left"/>
      <w:pPr>
        <w:tabs>
          <w:tab w:val="num" w:pos="6480"/>
        </w:tabs>
        <w:ind w:left="6480" w:hanging="360"/>
      </w:pPr>
      <w:rPr>
        <w:rFonts w:hint="default" w:ascii="Wingdings" w:hAnsi="Wingdings" w:cs="Wingdings"/>
        <w:sz w:val="20"/>
      </w:rPr>
    </w:lvl>
  </w:abstractNum>
  <w:abstractNum w:abstractNumId="8">
    <w:nsid w:val="2E373456"/>
    <w:multiLevelType w:val="multilevel"/>
    <w:tmpl w:val="26C0E87A"/>
    <w:lvl w:ilvl="0">
      <w:start w:val="1"/>
      <w:numFmt w:val="upperRoman"/>
      <w:lvlText w:val="%1."/>
      <w:lvlJc w:val="right"/>
      <w:pPr>
        <w:tabs>
          <w:tab w:val="num" w:pos="0"/>
        </w:tabs>
        <w:ind w:left="720" w:hanging="360"/>
      </w:pPr>
      <w:rPr>
        <w:b w:val="0"/>
        <w:bCs w:val="0"/>
        <w:i w:val="0"/>
        <w:iCs w:val="0"/>
        <w:caps w:val="0"/>
        <w:smallCaps w:val="0"/>
        <w:strike w:val="0"/>
        <w:dstrike w:val="0"/>
        <w:outline w:val="0"/>
        <w:shadow w:val="0"/>
        <w:emboss w:val="0"/>
        <w:imprint w:val="0"/>
        <w:vanish w:val="0"/>
        <w:color w:val="000000"/>
        <w:spacing w:val="0"/>
        <w:kern w:val="0"/>
        <w:position w:val="0"/>
        <w:sz w:val="24"/>
        <w:u w:val="none"/>
        <w:effect w:val="none"/>
        <w:vertAlign w:val="baseline"/>
        <w:em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nsid w:val="304C07F1"/>
    <w:multiLevelType w:val="multilevel"/>
    <w:tmpl w:val="B914AB82"/>
    <w:lvl w:ilvl="0">
      <w:start w:val="1"/>
      <w:numFmt w:val="upperRoman"/>
      <w:lvlText w:val="%1."/>
      <w:lvlJc w:val="right"/>
      <w:pPr>
        <w:tabs>
          <w:tab w:val="num" w:pos="0"/>
        </w:tabs>
        <w:ind w:left="720" w:hanging="360"/>
      </w:pPr>
      <w:rPr>
        <w:b w:val="0"/>
        <w:bCs w:val="0"/>
        <w:i w:val="0"/>
        <w:iCs w:val="0"/>
        <w:caps w:val="0"/>
        <w:smallCaps w:val="0"/>
        <w:strike w:val="0"/>
        <w:dstrike w:val="0"/>
        <w:outline w:val="0"/>
        <w:shadow w:val="0"/>
        <w:emboss w:val="0"/>
        <w:imprint w:val="0"/>
        <w:vanish w:val="0"/>
        <w:color w:val="000000"/>
        <w:spacing w:val="0"/>
        <w:kern w:val="0"/>
        <w:position w:val="0"/>
        <w:sz w:val="24"/>
        <w:u w:val="none"/>
        <w:effect w:val="none"/>
        <w:vertAlign w:val="baseline"/>
        <w:em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32AB7E0E"/>
    <w:multiLevelType w:val="multilevel"/>
    <w:tmpl w:val="5FD28F9E"/>
    <w:lvl w:ilvl="0">
      <w:start w:val="1"/>
      <w:numFmt w:val="bullet"/>
      <w:lvlText w:val=""/>
      <w:lvlJc w:val="left"/>
      <w:pPr>
        <w:tabs>
          <w:tab w:val="num" w:pos="720"/>
        </w:tabs>
        <w:ind w:left="720" w:hanging="360"/>
      </w:pPr>
      <w:rPr>
        <w:rFonts w:hint="default" w:ascii="Symbol" w:hAnsi="Symbol" w:cs="Symbol"/>
        <w:sz w:val="20"/>
      </w:rPr>
    </w:lvl>
    <w:lvl w:ilvl="1">
      <w:start w:val="1"/>
      <w:numFmt w:val="bullet"/>
      <w:lvlText w:val="o"/>
      <w:lvlJc w:val="left"/>
      <w:pPr>
        <w:tabs>
          <w:tab w:val="num" w:pos="1440"/>
        </w:tabs>
        <w:ind w:left="1440" w:hanging="360"/>
      </w:pPr>
      <w:rPr>
        <w:rFonts w:hint="default" w:ascii="Courier New" w:hAnsi="Courier New" w:cs="Courier New"/>
        <w:sz w:val="20"/>
      </w:rPr>
    </w:lvl>
    <w:lvl w:ilvl="2">
      <w:start w:val="1"/>
      <w:numFmt w:val="bullet"/>
      <w:lvlText w:val=""/>
      <w:lvlJc w:val="left"/>
      <w:pPr>
        <w:tabs>
          <w:tab w:val="num" w:pos="2160"/>
        </w:tabs>
        <w:ind w:left="2160" w:hanging="360"/>
      </w:pPr>
      <w:rPr>
        <w:rFonts w:hint="default" w:ascii="Wingdings" w:hAnsi="Wingdings" w:cs="Wingdings"/>
        <w:sz w:val="20"/>
      </w:rPr>
    </w:lvl>
    <w:lvl w:ilvl="3">
      <w:start w:val="1"/>
      <w:numFmt w:val="bullet"/>
      <w:lvlText w:val=""/>
      <w:lvlJc w:val="left"/>
      <w:pPr>
        <w:tabs>
          <w:tab w:val="num" w:pos="2880"/>
        </w:tabs>
        <w:ind w:left="2880" w:hanging="360"/>
      </w:pPr>
      <w:rPr>
        <w:rFonts w:hint="default" w:ascii="Wingdings" w:hAnsi="Wingdings" w:cs="Wingdings"/>
        <w:sz w:val="20"/>
      </w:rPr>
    </w:lvl>
    <w:lvl w:ilvl="4">
      <w:start w:val="1"/>
      <w:numFmt w:val="bullet"/>
      <w:lvlText w:val=""/>
      <w:lvlJc w:val="left"/>
      <w:pPr>
        <w:tabs>
          <w:tab w:val="num" w:pos="3600"/>
        </w:tabs>
        <w:ind w:left="3600" w:hanging="360"/>
      </w:pPr>
      <w:rPr>
        <w:rFonts w:hint="default" w:ascii="Wingdings" w:hAnsi="Wingdings" w:cs="Wingdings"/>
        <w:sz w:val="20"/>
      </w:rPr>
    </w:lvl>
    <w:lvl w:ilvl="5">
      <w:start w:val="1"/>
      <w:numFmt w:val="bullet"/>
      <w:lvlText w:val=""/>
      <w:lvlJc w:val="left"/>
      <w:pPr>
        <w:tabs>
          <w:tab w:val="num" w:pos="4320"/>
        </w:tabs>
        <w:ind w:left="4320" w:hanging="360"/>
      </w:pPr>
      <w:rPr>
        <w:rFonts w:hint="default" w:ascii="Wingdings" w:hAnsi="Wingdings" w:cs="Wingdings"/>
        <w:sz w:val="20"/>
      </w:rPr>
    </w:lvl>
    <w:lvl w:ilvl="6">
      <w:start w:val="1"/>
      <w:numFmt w:val="bullet"/>
      <w:lvlText w:val=""/>
      <w:lvlJc w:val="left"/>
      <w:pPr>
        <w:tabs>
          <w:tab w:val="num" w:pos="5040"/>
        </w:tabs>
        <w:ind w:left="5040" w:hanging="360"/>
      </w:pPr>
      <w:rPr>
        <w:rFonts w:hint="default" w:ascii="Wingdings" w:hAnsi="Wingdings" w:cs="Wingdings"/>
        <w:sz w:val="20"/>
      </w:rPr>
    </w:lvl>
    <w:lvl w:ilvl="7">
      <w:start w:val="1"/>
      <w:numFmt w:val="bullet"/>
      <w:lvlText w:val=""/>
      <w:lvlJc w:val="left"/>
      <w:pPr>
        <w:tabs>
          <w:tab w:val="num" w:pos="5760"/>
        </w:tabs>
        <w:ind w:left="5760" w:hanging="360"/>
      </w:pPr>
      <w:rPr>
        <w:rFonts w:hint="default" w:ascii="Wingdings" w:hAnsi="Wingdings" w:cs="Wingdings"/>
        <w:sz w:val="20"/>
      </w:rPr>
    </w:lvl>
    <w:lvl w:ilvl="8">
      <w:start w:val="1"/>
      <w:numFmt w:val="bullet"/>
      <w:lvlText w:val=""/>
      <w:lvlJc w:val="left"/>
      <w:pPr>
        <w:tabs>
          <w:tab w:val="num" w:pos="6480"/>
        </w:tabs>
        <w:ind w:left="6480" w:hanging="360"/>
      </w:pPr>
      <w:rPr>
        <w:rFonts w:hint="default" w:ascii="Wingdings" w:hAnsi="Wingdings" w:cs="Wingdings"/>
        <w:sz w:val="20"/>
      </w:rPr>
    </w:lvl>
  </w:abstractNum>
  <w:abstractNum w:abstractNumId="11">
    <w:nsid w:val="341D70D0"/>
    <w:multiLevelType w:val="multilevel"/>
    <w:tmpl w:val="6B4E1F7E"/>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FA7214E"/>
    <w:multiLevelType w:val="multilevel"/>
    <w:tmpl w:val="E7E251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52F8447B"/>
    <w:multiLevelType w:val="multilevel"/>
    <w:tmpl w:val="CCC40AFC"/>
    <w:lvl w:ilvl="0">
      <w:start w:val="1"/>
      <w:numFmt w:val="upperRoman"/>
      <w:lvlText w:val="%1."/>
      <w:lvlJc w:val="right"/>
      <w:pPr>
        <w:tabs>
          <w:tab w:val="num" w:pos="0"/>
        </w:tabs>
        <w:ind w:left="720" w:hanging="360"/>
      </w:pPr>
      <w:rPr>
        <w:b w:val="0"/>
        <w:bCs w:val="0"/>
        <w:i w:val="0"/>
        <w:iCs w:val="0"/>
        <w:caps w:val="0"/>
        <w:smallCaps w:val="0"/>
        <w:strike w:val="0"/>
        <w:dstrike w:val="0"/>
        <w:outline w:val="0"/>
        <w:shadow w:val="0"/>
        <w:emboss w:val="0"/>
        <w:imprint w:val="0"/>
        <w:vanish w:val="0"/>
        <w:color w:val="000000"/>
        <w:spacing w:val="0"/>
        <w:kern w:val="0"/>
        <w:position w:val="0"/>
        <w:sz w:val="24"/>
        <w:u w:val="none"/>
        <w:effect w:val="none"/>
        <w:vertAlign w:val="baseline"/>
        <w:em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nsid w:val="531F22BD"/>
    <w:multiLevelType w:val="multilevel"/>
    <w:tmpl w:val="B4FA504E"/>
    <w:lvl w:ilvl="0">
      <w:start w:val="1"/>
      <w:numFmt w:val="bullet"/>
      <w:lvlText w:val=""/>
      <w:lvlJc w:val="left"/>
      <w:pPr>
        <w:tabs>
          <w:tab w:val="num" w:pos="720"/>
        </w:tabs>
        <w:ind w:left="720" w:hanging="360"/>
      </w:pPr>
      <w:rPr>
        <w:rFonts w:hint="default" w:ascii="Symbol" w:hAnsi="Symbol" w:cs="Symbol"/>
        <w:sz w:val="20"/>
      </w:rPr>
    </w:lvl>
    <w:lvl w:ilvl="1">
      <w:start w:val="1"/>
      <w:numFmt w:val="bullet"/>
      <w:lvlText w:val="o"/>
      <w:lvlJc w:val="left"/>
      <w:pPr>
        <w:tabs>
          <w:tab w:val="num" w:pos="1440"/>
        </w:tabs>
        <w:ind w:left="1440" w:hanging="360"/>
      </w:pPr>
      <w:rPr>
        <w:rFonts w:hint="default" w:ascii="Courier New" w:hAnsi="Courier New" w:cs="Courier New"/>
        <w:sz w:val="20"/>
      </w:rPr>
    </w:lvl>
    <w:lvl w:ilvl="2">
      <w:start w:val="1"/>
      <w:numFmt w:val="bullet"/>
      <w:lvlText w:val=""/>
      <w:lvlJc w:val="left"/>
      <w:pPr>
        <w:tabs>
          <w:tab w:val="num" w:pos="2160"/>
        </w:tabs>
        <w:ind w:left="2160" w:hanging="360"/>
      </w:pPr>
      <w:rPr>
        <w:rFonts w:hint="default" w:ascii="Wingdings" w:hAnsi="Wingdings" w:cs="Wingdings"/>
        <w:sz w:val="20"/>
      </w:rPr>
    </w:lvl>
    <w:lvl w:ilvl="3">
      <w:start w:val="1"/>
      <w:numFmt w:val="bullet"/>
      <w:lvlText w:val=""/>
      <w:lvlJc w:val="left"/>
      <w:pPr>
        <w:tabs>
          <w:tab w:val="num" w:pos="2880"/>
        </w:tabs>
        <w:ind w:left="2880" w:hanging="360"/>
      </w:pPr>
      <w:rPr>
        <w:rFonts w:hint="default" w:ascii="Wingdings" w:hAnsi="Wingdings" w:cs="Wingdings"/>
        <w:sz w:val="20"/>
      </w:rPr>
    </w:lvl>
    <w:lvl w:ilvl="4">
      <w:start w:val="1"/>
      <w:numFmt w:val="bullet"/>
      <w:lvlText w:val=""/>
      <w:lvlJc w:val="left"/>
      <w:pPr>
        <w:tabs>
          <w:tab w:val="num" w:pos="3600"/>
        </w:tabs>
        <w:ind w:left="3600" w:hanging="360"/>
      </w:pPr>
      <w:rPr>
        <w:rFonts w:hint="default" w:ascii="Wingdings" w:hAnsi="Wingdings" w:cs="Wingdings"/>
        <w:sz w:val="20"/>
      </w:rPr>
    </w:lvl>
    <w:lvl w:ilvl="5">
      <w:start w:val="1"/>
      <w:numFmt w:val="bullet"/>
      <w:lvlText w:val=""/>
      <w:lvlJc w:val="left"/>
      <w:pPr>
        <w:tabs>
          <w:tab w:val="num" w:pos="4320"/>
        </w:tabs>
        <w:ind w:left="4320" w:hanging="360"/>
      </w:pPr>
      <w:rPr>
        <w:rFonts w:hint="default" w:ascii="Wingdings" w:hAnsi="Wingdings" w:cs="Wingdings"/>
        <w:sz w:val="20"/>
      </w:rPr>
    </w:lvl>
    <w:lvl w:ilvl="6">
      <w:start w:val="1"/>
      <w:numFmt w:val="bullet"/>
      <w:lvlText w:val=""/>
      <w:lvlJc w:val="left"/>
      <w:pPr>
        <w:tabs>
          <w:tab w:val="num" w:pos="5040"/>
        </w:tabs>
        <w:ind w:left="5040" w:hanging="360"/>
      </w:pPr>
      <w:rPr>
        <w:rFonts w:hint="default" w:ascii="Wingdings" w:hAnsi="Wingdings" w:cs="Wingdings"/>
        <w:sz w:val="20"/>
      </w:rPr>
    </w:lvl>
    <w:lvl w:ilvl="7">
      <w:start w:val="1"/>
      <w:numFmt w:val="bullet"/>
      <w:lvlText w:val=""/>
      <w:lvlJc w:val="left"/>
      <w:pPr>
        <w:tabs>
          <w:tab w:val="num" w:pos="5760"/>
        </w:tabs>
        <w:ind w:left="5760" w:hanging="360"/>
      </w:pPr>
      <w:rPr>
        <w:rFonts w:hint="default" w:ascii="Wingdings" w:hAnsi="Wingdings" w:cs="Wingdings"/>
        <w:sz w:val="20"/>
      </w:rPr>
    </w:lvl>
    <w:lvl w:ilvl="8">
      <w:start w:val="1"/>
      <w:numFmt w:val="bullet"/>
      <w:lvlText w:val=""/>
      <w:lvlJc w:val="left"/>
      <w:pPr>
        <w:tabs>
          <w:tab w:val="num" w:pos="6480"/>
        </w:tabs>
        <w:ind w:left="6480" w:hanging="360"/>
      </w:pPr>
      <w:rPr>
        <w:rFonts w:hint="default" w:ascii="Wingdings" w:hAnsi="Wingdings" w:cs="Wingdings"/>
        <w:sz w:val="20"/>
      </w:rPr>
    </w:lvl>
  </w:abstractNum>
  <w:abstractNum w:abstractNumId="15">
    <w:nsid w:val="5E3D075F"/>
    <w:multiLevelType w:val="multilevel"/>
    <w:tmpl w:val="0AFA7266"/>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5FB3313C"/>
    <w:multiLevelType w:val="multilevel"/>
    <w:tmpl w:val="23608154"/>
    <w:lvl w:ilvl="0">
      <w:start w:val="1"/>
      <w:numFmt w:val="upperRoman"/>
      <w:lvlText w:val="%1."/>
      <w:lvlJc w:val="right"/>
      <w:pPr>
        <w:tabs>
          <w:tab w:val="num" w:pos="0"/>
        </w:tabs>
        <w:ind w:left="720" w:hanging="360"/>
      </w:pPr>
      <w:rPr>
        <w:b w:val="0"/>
        <w:bCs w:val="0"/>
        <w:i w:val="0"/>
        <w:iCs w:val="0"/>
        <w:caps w:val="0"/>
        <w:smallCaps w:val="0"/>
        <w:strike w:val="0"/>
        <w:dstrike w:val="0"/>
        <w:outline w:val="0"/>
        <w:shadow w:val="0"/>
        <w:emboss w:val="0"/>
        <w:imprint w:val="0"/>
        <w:vanish w:val="0"/>
        <w:color w:val="000000"/>
        <w:spacing w:val="0"/>
        <w:kern w:val="0"/>
        <w:position w:val="0"/>
        <w:sz w:val="24"/>
        <w:u w:val="none"/>
        <w:effect w:val="none"/>
        <w:vertAlign w:val="baseline"/>
        <w:em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nsid w:val="64462EB0"/>
    <w:multiLevelType w:val="multilevel"/>
    <w:tmpl w:val="84CA9A72"/>
    <w:lvl w:ilvl="0">
      <w:start w:val="1"/>
      <w:numFmt w:val="upperRoman"/>
      <w:lvlText w:val="%1."/>
      <w:lvlJc w:val="right"/>
      <w:pPr>
        <w:tabs>
          <w:tab w:val="num" w:pos="0"/>
        </w:tabs>
        <w:ind w:left="720" w:hanging="360"/>
      </w:pPr>
      <w:rPr>
        <w:b w:val="0"/>
        <w:bCs w:val="0"/>
        <w:i w:val="0"/>
        <w:iCs w:val="0"/>
        <w:caps w:val="0"/>
        <w:smallCaps w:val="0"/>
        <w:strike w:val="0"/>
        <w:dstrike w:val="0"/>
        <w:outline w:val="0"/>
        <w:shadow w:val="0"/>
        <w:emboss w:val="0"/>
        <w:imprint w:val="0"/>
        <w:vanish w:val="0"/>
        <w:color w:val="000000"/>
        <w:spacing w:val="0"/>
        <w:kern w:val="0"/>
        <w:position w:val="0"/>
        <w:sz w:val="24"/>
        <w:u w:val="none"/>
        <w:effect w:val="none"/>
        <w:vertAlign w:val="baseline"/>
        <w:em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nsid w:val="716F6FEF"/>
    <w:multiLevelType w:val="multilevel"/>
    <w:tmpl w:val="D2800F64"/>
    <w:lvl w:ilvl="0">
      <w:start w:val="1"/>
      <w:numFmt w:val="upperRoman"/>
      <w:lvlText w:val="%1."/>
      <w:lvlJc w:val="right"/>
      <w:pPr>
        <w:tabs>
          <w:tab w:val="num" w:pos="0"/>
        </w:tabs>
        <w:ind w:left="720" w:hanging="360"/>
      </w:pPr>
      <w:rPr>
        <w:b w:val="0"/>
        <w:bCs w:val="0"/>
        <w:i w:val="0"/>
        <w:iCs w:val="0"/>
        <w:caps w:val="0"/>
        <w:smallCaps w:val="0"/>
        <w:strike w:val="0"/>
        <w:dstrike w:val="0"/>
        <w:outline w:val="0"/>
        <w:shadow w:val="0"/>
        <w:emboss w:val="0"/>
        <w:imprint w:val="0"/>
        <w:vanish w:val="0"/>
        <w:color w:val="000000"/>
        <w:spacing w:val="0"/>
        <w:kern w:val="0"/>
        <w:position w:val="0"/>
        <w:sz w:val="24"/>
        <w:u w:val="none"/>
        <w:effect w:val="none"/>
        <w:vertAlign w:val="baseline"/>
        <w:em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nsid w:val="7C661EDF"/>
    <w:multiLevelType w:val="multilevel"/>
    <w:tmpl w:val="0BA03608"/>
    <w:lvl w:ilvl="0">
      <w:start w:val="1"/>
      <w:numFmt w:val="upperRoman"/>
      <w:lvlText w:val="%1."/>
      <w:lvlJc w:val="right"/>
      <w:pPr>
        <w:tabs>
          <w:tab w:val="num" w:pos="0"/>
        </w:tabs>
        <w:ind w:left="720" w:hanging="360"/>
      </w:pPr>
      <w:rPr>
        <w:b w:val="0"/>
        <w:bCs w:val="0"/>
        <w:i w:val="0"/>
        <w:iCs w:val="0"/>
        <w:caps w:val="0"/>
        <w:smallCaps w:val="0"/>
        <w:strike w:val="0"/>
        <w:dstrike w:val="0"/>
        <w:outline w:val="0"/>
        <w:shadow w:val="0"/>
        <w:emboss w:val="0"/>
        <w:imprint w:val="0"/>
        <w:vanish w:val="0"/>
        <w:color w:val="000000"/>
        <w:spacing w:val="0"/>
        <w:kern w:val="0"/>
        <w:position w:val="0"/>
        <w:sz w:val="24"/>
        <w:u w:val="none"/>
        <w:effect w:val="none"/>
        <w:vertAlign w:val="baseline"/>
        <w:em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5"/>
  </w:num>
  <w:num w:numId="2">
    <w:abstractNumId w:val="0"/>
  </w:num>
  <w:num w:numId="3">
    <w:abstractNumId w:val="8"/>
  </w:num>
  <w:num w:numId="4">
    <w:abstractNumId w:val="6"/>
  </w:num>
  <w:num w:numId="5">
    <w:abstractNumId w:val="18"/>
  </w:num>
  <w:num w:numId="6">
    <w:abstractNumId w:val="16"/>
  </w:num>
  <w:num w:numId="7">
    <w:abstractNumId w:val="19"/>
  </w:num>
  <w:num w:numId="8">
    <w:abstractNumId w:val="4"/>
  </w:num>
  <w:num w:numId="9">
    <w:abstractNumId w:val="17"/>
  </w:num>
  <w:num w:numId="10">
    <w:abstractNumId w:val="13"/>
  </w:num>
  <w:num w:numId="11">
    <w:abstractNumId w:val="14"/>
  </w:num>
  <w:num w:numId="12">
    <w:abstractNumId w:val="7"/>
  </w:num>
  <w:num w:numId="13">
    <w:abstractNumId w:val="10"/>
  </w:num>
  <w:num w:numId="14">
    <w:abstractNumId w:val="5"/>
  </w:num>
  <w:num w:numId="15">
    <w:abstractNumId w:val="1"/>
  </w:num>
  <w:num w:numId="16">
    <w:abstractNumId w:val="9"/>
  </w:num>
  <w:num w:numId="17">
    <w:abstractNumId w:val="2"/>
  </w:num>
  <w:num w:numId="18">
    <w:abstractNumId w:val="3"/>
  </w:num>
  <w:num w:numId="19">
    <w:abstractNumId w:val="11"/>
  </w:num>
  <w:num w:numId="20">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10"/>
  <w:trackRevisions w:val="false"/>
  <w:defaultTabStop w:val="709"/>
  <w:autoHyphenation/>
  <w:hyphenationZone w:val="425"/>
  <w:characterSpacingControl w:val="doNotCompress"/>
  <w:footnotePr>
    <w:footnote w:id="0"/>
    <w:footnote w:id="1"/>
  </w:footnotePr>
  <w:endnotePr>
    <w:endnote w:id="0"/>
    <w:endnote w:id="1"/>
  </w:endnotePr>
  <w:compat/>
  <w:rsids>
    <w:rsidRoot w:val="00A56431"/>
    <w:rsid w:val="0001106C"/>
    <w:rsid w:val="00312724"/>
    <w:rsid w:val="003A9F98"/>
    <w:rsid w:val="006527F3"/>
    <w:rsid w:val="00673367"/>
    <w:rsid w:val="00744D99"/>
    <w:rsid w:val="007DC11A"/>
    <w:rsid w:val="00897FDC"/>
    <w:rsid w:val="00A56431"/>
    <w:rsid w:val="00A83E5C"/>
    <w:rsid w:val="00DD76C9"/>
    <w:rsid w:val="01E57358"/>
    <w:rsid w:val="0223435D"/>
    <w:rsid w:val="02441FD1"/>
    <w:rsid w:val="02D0795F"/>
    <w:rsid w:val="03509BE5"/>
    <w:rsid w:val="037E9333"/>
    <w:rsid w:val="03DD4FFB"/>
    <w:rsid w:val="048B611A"/>
    <w:rsid w:val="04936BA4"/>
    <w:rsid w:val="05483078"/>
    <w:rsid w:val="05BA2EEF"/>
    <w:rsid w:val="0635421A"/>
    <w:rsid w:val="0635BBCD"/>
    <w:rsid w:val="073B8BD0"/>
    <w:rsid w:val="074F4A3E"/>
    <w:rsid w:val="09019853"/>
    <w:rsid w:val="09CD3343"/>
    <w:rsid w:val="0A05064E"/>
    <w:rsid w:val="0AB529DF"/>
    <w:rsid w:val="0B00B315"/>
    <w:rsid w:val="0B10675A"/>
    <w:rsid w:val="0B67C557"/>
    <w:rsid w:val="0B7DCCB3"/>
    <w:rsid w:val="0BE9AEED"/>
    <w:rsid w:val="0BF633E4"/>
    <w:rsid w:val="0DCF8AE1"/>
    <w:rsid w:val="0DE437A8"/>
    <w:rsid w:val="0E5AFBCA"/>
    <w:rsid w:val="0F95823F"/>
    <w:rsid w:val="111C746F"/>
    <w:rsid w:val="115BC6A4"/>
    <w:rsid w:val="12C2C9B9"/>
    <w:rsid w:val="12F31320"/>
    <w:rsid w:val="130264B2"/>
    <w:rsid w:val="13658141"/>
    <w:rsid w:val="14E1AEFE"/>
    <w:rsid w:val="1590A8C3"/>
    <w:rsid w:val="15CE39E7"/>
    <w:rsid w:val="1755925A"/>
    <w:rsid w:val="17559707"/>
    <w:rsid w:val="17EBE88B"/>
    <w:rsid w:val="181292A5"/>
    <w:rsid w:val="18592D5F"/>
    <w:rsid w:val="189212D8"/>
    <w:rsid w:val="18D9FA4A"/>
    <w:rsid w:val="19AFA4F7"/>
    <w:rsid w:val="19B026BB"/>
    <w:rsid w:val="19E673DD"/>
    <w:rsid w:val="19F246A6"/>
    <w:rsid w:val="1B833DB8"/>
    <w:rsid w:val="1C6B8CA8"/>
    <w:rsid w:val="1E3B221F"/>
    <w:rsid w:val="1E50A5DA"/>
    <w:rsid w:val="1E96064B"/>
    <w:rsid w:val="1ECF84A0"/>
    <w:rsid w:val="20A06309"/>
    <w:rsid w:val="2139FFAE"/>
    <w:rsid w:val="21CEAF96"/>
    <w:rsid w:val="21DCACF9"/>
    <w:rsid w:val="21E6238D"/>
    <w:rsid w:val="224A6956"/>
    <w:rsid w:val="232F75B1"/>
    <w:rsid w:val="259B1167"/>
    <w:rsid w:val="2611AE2D"/>
    <w:rsid w:val="264A02DB"/>
    <w:rsid w:val="2672995C"/>
    <w:rsid w:val="26C9956C"/>
    <w:rsid w:val="26DF43D4"/>
    <w:rsid w:val="27C8FDAE"/>
    <w:rsid w:val="28AE7EF2"/>
    <w:rsid w:val="2922B29C"/>
    <w:rsid w:val="29E9B7B5"/>
    <w:rsid w:val="29F5FF9B"/>
    <w:rsid w:val="2B75219F"/>
    <w:rsid w:val="2BA69486"/>
    <w:rsid w:val="2BC54930"/>
    <w:rsid w:val="2BFC7D75"/>
    <w:rsid w:val="2DA8D237"/>
    <w:rsid w:val="2DB320BF"/>
    <w:rsid w:val="2DE61564"/>
    <w:rsid w:val="2E4ADC04"/>
    <w:rsid w:val="2E4B22FB"/>
    <w:rsid w:val="2FE41BBD"/>
    <w:rsid w:val="300646F0"/>
    <w:rsid w:val="30C706BF"/>
    <w:rsid w:val="30F62295"/>
    <w:rsid w:val="3126126A"/>
    <w:rsid w:val="31D90F05"/>
    <w:rsid w:val="334B2DE3"/>
    <w:rsid w:val="33BF8070"/>
    <w:rsid w:val="33FCEE99"/>
    <w:rsid w:val="34186E7F"/>
    <w:rsid w:val="358C96BD"/>
    <w:rsid w:val="364B87F6"/>
    <w:rsid w:val="3723759A"/>
    <w:rsid w:val="374F41A7"/>
    <w:rsid w:val="37E31ABE"/>
    <w:rsid w:val="37F3FDE6"/>
    <w:rsid w:val="37F4A9BA"/>
    <w:rsid w:val="38C08A15"/>
    <w:rsid w:val="38E7FE19"/>
    <w:rsid w:val="3AF383FC"/>
    <w:rsid w:val="3B5ACB91"/>
    <w:rsid w:val="3C587CFA"/>
    <w:rsid w:val="3C7166D4"/>
    <w:rsid w:val="3CEB2F39"/>
    <w:rsid w:val="3DC11270"/>
    <w:rsid w:val="3DFEBE4A"/>
    <w:rsid w:val="3E72D747"/>
    <w:rsid w:val="3F7AB0C7"/>
    <w:rsid w:val="3FF6D9DE"/>
    <w:rsid w:val="40F25675"/>
    <w:rsid w:val="410C10DA"/>
    <w:rsid w:val="41E43028"/>
    <w:rsid w:val="423F16EE"/>
    <w:rsid w:val="424B5CC3"/>
    <w:rsid w:val="4269DF41"/>
    <w:rsid w:val="43077AB4"/>
    <w:rsid w:val="445753BC"/>
    <w:rsid w:val="44BD94FC"/>
    <w:rsid w:val="44EB73C5"/>
    <w:rsid w:val="4639427F"/>
    <w:rsid w:val="464056AC"/>
    <w:rsid w:val="47F92FB9"/>
    <w:rsid w:val="49C11390"/>
    <w:rsid w:val="4A2DEAEF"/>
    <w:rsid w:val="4AFC6069"/>
    <w:rsid w:val="4AFE9ED9"/>
    <w:rsid w:val="4B4925A0"/>
    <w:rsid w:val="4B95A845"/>
    <w:rsid w:val="4C7B9C7C"/>
    <w:rsid w:val="4CF3A2D6"/>
    <w:rsid w:val="4D733167"/>
    <w:rsid w:val="4E06DE08"/>
    <w:rsid w:val="50DE7FC8"/>
    <w:rsid w:val="5225BDC8"/>
    <w:rsid w:val="52582232"/>
    <w:rsid w:val="52CDC8F6"/>
    <w:rsid w:val="5440D481"/>
    <w:rsid w:val="545B043B"/>
    <w:rsid w:val="54B2CF84"/>
    <w:rsid w:val="5582B3CD"/>
    <w:rsid w:val="56850A65"/>
    <w:rsid w:val="568BC70F"/>
    <w:rsid w:val="57FE6429"/>
    <w:rsid w:val="58272CE6"/>
    <w:rsid w:val="5901EF7C"/>
    <w:rsid w:val="5A1D6159"/>
    <w:rsid w:val="5A55768B"/>
    <w:rsid w:val="5B3E8F5A"/>
    <w:rsid w:val="5C1CCBDF"/>
    <w:rsid w:val="5C723B65"/>
    <w:rsid w:val="5CCCBBE4"/>
    <w:rsid w:val="5CCD9E86"/>
    <w:rsid w:val="5CE4A085"/>
    <w:rsid w:val="5ED7E100"/>
    <w:rsid w:val="5F228C99"/>
    <w:rsid w:val="5F5900E9"/>
    <w:rsid w:val="5FB016B4"/>
    <w:rsid w:val="5FE04BEC"/>
    <w:rsid w:val="605E5E8B"/>
    <w:rsid w:val="61A03844"/>
    <w:rsid w:val="61CCF52C"/>
    <w:rsid w:val="62E69B4C"/>
    <w:rsid w:val="62F88D47"/>
    <w:rsid w:val="635D6F6D"/>
    <w:rsid w:val="644D3B9B"/>
    <w:rsid w:val="647DE718"/>
    <w:rsid w:val="64A6D75A"/>
    <w:rsid w:val="65C6315C"/>
    <w:rsid w:val="65DB7BC9"/>
    <w:rsid w:val="66FDF02F"/>
    <w:rsid w:val="6777E50E"/>
    <w:rsid w:val="68D7BE1F"/>
    <w:rsid w:val="693B7282"/>
    <w:rsid w:val="69D78387"/>
    <w:rsid w:val="69ED5A11"/>
    <w:rsid w:val="6BC3ED80"/>
    <w:rsid w:val="6C892397"/>
    <w:rsid w:val="6DC1C2FF"/>
    <w:rsid w:val="6E14750A"/>
    <w:rsid w:val="6E81FF7B"/>
    <w:rsid w:val="6F11DB1F"/>
    <w:rsid w:val="6F41B051"/>
    <w:rsid w:val="6F420598"/>
    <w:rsid w:val="6FC5FF49"/>
    <w:rsid w:val="70E8AA45"/>
    <w:rsid w:val="712047BA"/>
    <w:rsid w:val="7136C8A6"/>
    <w:rsid w:val="72517F1C"/>
    <w:rsid w:val="729DDFA6"/>
    <w:rsid w:val="738764EE"/>
    <w:rsid w:val="73FE0EEF"/>
    <w:rsid w:val="7523CCE6"/>
    <w:rsid w:val="766A20C5"/>
    <w:rsid w:val="7754DB32"/>
    <w:rsid w:val="7762F6F5"/>
    <w:rsid w:val="779FEA15"/>
    <w:rsid w:val="77C42A79"/>
    <w:rsid w:val="780F817E"/>
    <w:rsid w:val="78773FC5"/>
    <w:rsid w:val="78F42A10"/>
    <w:rsid w:val="78F9B757"/>
    <w:rsid w:val="79F5F88D"/>
    <w:rsid w:val="7A5C76E6"/>
    <w:rsid w:val="7A7CE6E4"/>
    <w:rsid w:val="7ACB6B34"/>
    <w:rsid w:val="7B0CC1B5"/>
    <w:rsid w:val="7BB233F4"/>
    <w:rsid w:val="7BF46B82"/>
    <w:rsid w:val="7C12A7DD"/>
    <w:rsid w:val="7C30FDA8"/>
    <w:rsid w:val="7C762FD9"/>
    <w:rsid w:val="7CDC7D14"/>
    <w:rsid w:val="7CE171BC"/>
    <w:rsid w:val="7D2F725B"/>
    <w:rsid w:val="7D592D6C"/>
    <w:rsid w:val="7DAD8B26"/>
    <w:rsid w:val="7FBECF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5E36A3C"/>
  <w15:docId w15:val="{2DE18587-54EE-4C02-A9C2-D2BFA800E567}"/>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kern w:val="2"/>
        <w:sz w:val="24"/>
        <w:szCs w:val="24"/>
        <w:lang w:val="en-US" w:eastAsia="en-US" w:bidi="ar-SA"/>
      </w:rPr>
    </w:rPrDefault>
    <w:pPrDefault>
      <w:pPr>
        <w:suppressAutoHyphens/>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726E6"/>
    <w:pPr>
      <w:spacing w:after="160" w:line="276" w:lineRule="auto"/>
    </w:pPr>
  </w:style>
  <w:style w:type="character" w:styleId="Fontepargpadro" w:default="1">
    <w:name w:val="Default Paragraph Font"/>
    <w:uiPriority w:val="1"/>
    <w:semiHidden/>
    <w:unhideWhenUsed/>
  </w:style>
  <w:style w:type="table" w:styleId="Tabelanormal" w:default="1">
    <w:name w:val="Normal Table"/>
    <w:uiPriority w:val="99"/>
    <w:semiHidden/>
    <w:unhideWhenUsed/>
    <w:qFormat/>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Heading1" w:customStyle="1">
    <w:name w:val="Heading 1"/>
    <w:basedOn w:val="Normal"/>
    <w:next w:val="Normal"/>
    <w:link w:val="Ttulo1Char"/>
    <w:uiPriority w:val="9"/>
    <w:qFormat/>
    <w:rsid w:val="00884966"/>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customStyle="1">
    <w:name w:val="Heading 2"/>
    <w:basedOn w:val="Normal"/>
    <w:next w:val="Normal"/>
    <w:link w:val="Ttulo2Char"/>
    <w:uiPriority w:val="9"/>
    <w:semiHidden/>
    <w:unhideWhenUsed/>
    <w:qFormat/>
    <w:rsid w:val="00884966"/>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customStyle="1">
    <w:name w:val="Heading 3"/>
    <w:basedOn w:val="Normal"/>
    <w:next w:val="Normal"/>
    <w:link w:val="Ttulo3Char"/>
    <w:uiPriority w:val="9"/>
    <w:unhideWhenUsed/>
    <w:qFormat/>
    <w:rsid w:val="00884966"/>
    <w:pPr>
      <w:keepNext/>
      <w:keepLines/>
      <w:spacing w:before="160" w:after="80"/>
      <w:outlineLvl w:val="2"/>
    </w:pPr>
    <w:rPr>
      <w:rFonts w:eastAsiaTheme="majorEastAsia" w:cstheme="majorBidi"/>
      <w:color w:val="2F5496" w:themeColor="accent1" w:themeShade="BF"/>
      <w:sz w:val="28"/>
      <w:szCs w:val="28"/>
    </w:rPr>
  </w:style>
  <w:style w:type="paragraph" w:styleId="Heading4" w:customStyle="1">
    <w:name w:val="Heading 4"/>
    <w:basedOn w:val="Normal"/>
    <w:next w:val="Normal"/>
    <w:link w:val="Ttulo4Char"/>
    <w:uiPriority w:val="9"/>
    <w:semiHidden/>
    <w:unhideWhenUsed/>
    <w:qFormat/>
    <w:rsid w:val="00884966"/>
    <w:pPr>
      <w:keepNext/>
      <w:keepLines/>
      <w:spacing w:before="80" w:after="40"/>
      <w:outlineLvl w:val="3"/>
    </w:pPr>
    <w:rPr>
      <w:rFonts w:eastAsiaTheme="majorEastAsia" w:cstheme="majorBidi"/>
      <w:i/>
      <w:iCs/>
      <w:color w:val="2F5496" w:themeColor="accent1" w:themeShade="BF"/>
    </w:rPr>
  </w:style>
  <w:style w:type="paragraph" w:styleId="Heading5" w:customStyle="1">
    <w:name w:val="Heading 5"/>
    <w:basedOn w:val="Normal"/>
    <w:next w:val="Normal"/>
    <w:link w:val="Ttulo5Char"/>
    <w:uiPriority w:val="9"/>
    <w:semiHidden/>
    <w:unhideWhenUsed/>
    <w:qFormat/>
    <w:rsid w:val="00884966"/>
    <w:pPr>
      <w:keepNext/>
      <w:keepLines/>
      <w:spacing w:before="80" w:after="40"/>
      <w:outlineLvl w:val="4"/>
    </w:pPr>
    <w:rPr>
      <w:rFonts w:eastAsiaTheme="majorEastAsia" w:cstheme="majorBidi"/>
      <w:color w:val="2F5496" w:themeColor="accent1" w:themeShade="BF"/>
    </w:rPr>
  </w:style>
  <w:style w:type="paragraph" w:styleId="Heading6" w:customStyle="1">
    <w:name w:val="Heading 6"/>
    <w:basedOn w:val="Normal"/>
    <w:next w:val="Normal"/>
    <w:link w:val="Ttulo6Char"/>
    <w:uiPriority w:val="9"/>
    <w:semiHidden/>
    <w:unhideWhenUsed/>
    <w:qFormat/>
    <w:rsid w:val="00884966"/>
    <w:pPr>
      <w:keepNext/>
      <w:keepLines/>
      <w:spacing w:before="40" w:after="0"/>
      <w:outlineLvl w:val="5"/>
    </w:pPr>
    <w:rPr>
      <w:rFonts w:eastAsiaTheme="majorEastAsia" w:cstheme="majorBidi"/>
      <w:i/>
      <w:iCs/>
      <w:color w:val="595959" w:themeColor="text1" w:themeTint="A6"/>
    </w:rPr>
  </w:style>
  <w:style w:type="paragraph" w:styleId="Heading7" w:customStyle="1">
    <w:name w:val="Heading 7"/>
    <w:basedOn w:val="Normal"/>
    <w:next w:val="Normal"/>
    <w:link w:val="Ttulo7Char"/>
    <w:uiPriority w:val="9"/>
    <w:semiHidden/>
    <w:unhideWhenUsed/>
    <w:qFormat/>
    <w:rsid w:val="00884966"/>
    <w:pPr>
      <w:keepNext/>
      <w:keepLines/>
      <w:spacing w:before="40" w:after="0"/>
      <w:outlineLvl w:val="6"/>
    </w:pPr>
    <w:rPr>
      <w:rFonts w:eastAsiaTheme="majorEastAsia" w:cstheme="majorBidi"/>
      <w:color w:val="595959" w:themeColor="text1" w:themeTint="A6"/>
    </w:rPr>
  </w:style>
  <w:style w:type="paragraph" w:styleId="Heading8" w:customStyle="1">
    <w:name w:val="Heading 8"/>
    <w:basedOn w:val="Normal"/>
    <w:next w:val="Normal"/>
    <w:link w:val="Ttulo8Char"/>
    <w:uiPriority w:val="9"/>
    <w:semiHidden/>
    <w:unhideWhenUsed/>
    <w:qFormat/>
    <w:rsid w:val="00884966"/>
    <w:pPr>
      <w:keepNext/>
      <w:keepLines/>
      <w:spacing w:after="0"/>
      <w:outlineLvl w:val="7"/>
    </w:pPr>
    <w:rPr>
      <w:rFonts w:eastAsiaTheme="majorEastAsia" w:cstheme="majorBidi"/>
      <w:i/>
      <w:iCs/>
      <w:color w:val="272727" w:themeColor="text1" w:themeTint="D8"/>
    </w:rPr>
  </w:style>
  <w:style w:type="paragraph" w:styleId="Heading9" w:customStyle="1">
    <w:name w:val="Heading 9"/>
    <w:basedOn w:val="Normal"/>
    <w:next w:val="Normal"/>
    <w:link w:val="Ttulo9Char"/>
    <w:uiPriority w:val="9"/>
    <w:semiHidden/>
    <w:unhideWhenUsed/>
    <w:qFormat/>
    <w:rsid w:val="00884966"/>
    <w:pPr>
      <w:keepNext/>
      <w:keepLines/>
      <w:spacing w:after="0"/>
      <w:outlineLvl w:val="8"/>
    </w:pPr>
    <w:rPr>
      <w:rFonts w:eastAsiaTheme="majorEastAsia" w:cstheme="majorBidi"/>
      <w:color w:val="272727" w:themeColor="text1" w:themeTint="D8"/>
    </w:rPr>
  </w:style>
  <w:style w:type="character" w:styleId="Ttulo1Char" w:customStyle="1">
    <w:name w:val="Título 1 Char"/>
    <w:basedOn w:val="Fontepargpadro"/>
    <w:link w:val="Heading1"/>
    <w:uiPriority w:val="9"/>
    <w:qFormat/>
    <w:rsid w:val="00884966"/>
    <w:rPr>
      <w:rFonts w:asciiTheme="majorHAnsi" w:hAnsiTheme="majorHAnsi" w:eastAsiaTheme="majorEastAsia" w:cstheme="majorBidi"/>
      <w:color w:val="2F5496" w:themeColor="accent1" w:themeShade="BF"/>
      <w:sz w:val="40"/>
      <w:szCs w:val="40"/>
    </w:rPr>
  </w:style>
  <w:style w:type="character" w:styleId="Ttulo2Char" w:customStyle="1">
    <w:name w:val="Título 2 Char"/>
    <w:basedOn w:val="Fontepargpadro"/>
    <w:link w:val="Heading2"/>
    <w:uiPriority w:val="9"/>
    <w:semiHidden/>
    <w:qFormat/>
    <w:rsid w:val="00884966"/>
    <w:rPr>
      <w:rFonts w:asciiTheme="majorHAnsi" w:hAnsiTheme="majorHAnsi" w:eastAsiaTheme="majorEastAsia" w:cstheme="majorBidi"/>
      <w:color w:val="2F5496" w:themeColor="accent1" w:themeShade="BF"/>
      <w:sz w:val="32"/>
      <w:szCs w:val="32"/>
    </w:rPr>
  </w:style>
  <w:style w:type="character" w:styleId="Ttulo3Char" w:customStyle="1">
    <w:name w:val="Título 3 Char"/>
    <w:basedOn w:val="Fontepargpadro"/>
    <w:link w:val="Heading3"/>
    <w:uiPriority w:val="9"/>
    <w:qFormat/>
    <w:rsid w:val="00884966"/>
    <w:rPr>
      <w:rFonts w:eastAsiaTheme="majorEastAsia" w:cstheme="majorBidi"/>
      <w:color w:val="2F5496" w:themeColor="accent1" w:themeShade="BF"/>
      <w:sz w:val="28"/>
      <w:szCs w:val="28"/>
    </w:rPr>
  </w:style>
  <w:style w:type="character" w:styleId="Ttulo4Char" w:customStyle="1">
    <w:name w:val="Título 4 Char"/>
    <w:basedOn w:val="Fontepargpadro"/>
    <w:link w:val="Heading4"/>
    <w:uiPriority w:val="9"/>
    <w:semiHidden/>
    <w:qFormat/>
    <w:rsid w:val="00884966"/>
    <w:rPr>
      <w:rFonts w:eastAsiaTheme="majorEastAsia" w:cstheme="majorBidi"/>
      <w:i/>
      <w:iCs/>
      <w:color w:val="2F5496" w:themeColor="accent1" w:themeShade="BF"/>
    </w:rPr>
  </w:style>
  <w:style w:type="character" w:styleId="Ttulo5Char" w:customStyle="1">
    <w:name w:val="Título 5 Char"/>
    <w:basedOn w:val="Fontepargpadro"/>
    <w:link w:val="Heading5"/>
    <w:uiPriority w:val="9"/>
    <w:semiHidden/>
    <w:qFormat/>
    <w:rsid w:val="00884966"/>
    <w:rPr>
      <w:rFonts w:eastAsiaTheme="majorEastAsia" w:cstheme="majorBidi"/>
      <w:color w:val="2F5496" w:themeColor="accent1" w:themeShade="BF"/>
    </w:rPr>
  </w:style>
  <w:style w:type="character" w:styleId="Ttulo6Char" w:customStyle="1">
    <w:name w:val="Título 6 Char"/>
    <w:basedOn w:val="Fontepargpadro"/>
    <w:link w:val="Heading6"/>
    <w:uiPriority w:val="9"/>
    <w:semiHidden/>
    <w:qFormat/>
    <w:rsid w:val="00884966"/>
    <w:rPr>
      <w:rFonts w:eastAsiaTheme="majorEastAsia" w:cstheme="majorBidi"/>
      <w:i/>
      <w:iCs/>
      <w:color w:val="595959" w:themeColor="text1" w:themeTint="A6"/>
    </w:rPr>
  </w:style>
  <w:style w:type="character" w:styleId="Ttulo7Char" w:customStyle="1">
    <w:name w:val="Título 7 Char"/>
    <w:basedOn w:val="Fontepargpadro"/>
    <w:link w:val="Heading7"/>
    <w:uiPriority w:val="9"/>
    <w:semiHidden/>
    <w:qFormat/>
    <w:rsid w:val="00884966"/>
    <w:rPr>
      <w:rFonts w:eastAsiaTheme="majorEastAsia" w:cstheme="majorBidi"/>
      <w:color w:val="595959" w:themeColor="text1" w:themeTint="A6"/>
    </w:rPr>
  </w:style>
  <w:style w:type="character" w:styleId="Ttulo8Char" w:customStyle="1">
    <w:name w:val="Título 8 Char"/>
    <w:basedOn w:val="Fontepargpadro"/>
    <w:link w:val="Heading8"/>
    <w:uiPriority w:val="9"/>
    <w:semiHidden/>
    <w:qFormat/>
    <w:rsid w:val="00884966"/>
    <w:rPr>
      <w:rFonts w:eastAsiaTheme="majorEastAsia" w:cstheme="majorBidi"/>
      <w:i/>
      <w:iCs/>
      <w:color w:val="272727" w:themeColor="text1" w:themeTint="D8"/>
    </w:rPr>
  </w:style>
  <w:style w:type="character" w:styleId="Ttulo9Char" w:customStyle="1">
    <w:name w:val="Título 9 Char"/>
    <w:basedOn w:val="Fontepargpadro"/>
    <w:link w:val="Heading9"/>
    <w:uiPriority w:val="9"/>
    <w:semiHidden/>
    <w:qFormat/>
    <w:rsid w:val="00884966"/>
    <w:rPr>
      <w:rFonts w:eastAsiaTheme="majorEastAsia" w:cstheme="majorBidi"/>
      <w:color w:val="272727" w:themeColor="text1" w:themeTint="D8"/>
    </w:rPr>
  </w:style>
  <w:style w:type="character" w:styleId="TtuloChar" w:customStyle="1">
    <w:name w:val="Título Char"/>
    <w:basedOn w:val="Fontepargpadro"/>
    <w:link w:val="Ttulo"/>
    <w:uiPriority w:val="10"/>
    <w:qFormat/>
    <w:rsid w:val="00884966"/>
    <w:rPr>
      <w:rFonts w:asciiTheme="majorHAnsi" w:hAnsiTheme="majorHAnsi" w:eastAsiaTheme="majorEastAsia" w:cstheme="majorBidi"/>
      <w:spacing w:val="-10"/>
      <w:kern w:val="2"/>
      <w:sz w:val="56"/>
      <w:szCs w:val="56"/>
    </w:rPr>
  </w:style>
  <w:style w:type="character" w:styleId="SubttuloChar" w:customStyle="1">
    <w:name w:val="Subtítulo Char"/>
    <w:basedOn w:val="Fontepargpadro"/>
    <w:link w:val="Subttulo"/>
    <w:uiPriority w:val="11"/>
    <w:qFormat/>
    <w:rsid w:val="00884966"/>
    <w:rPr>
      <w:rFonts w:eastAsiaTheme="majorEastAsia" w:cstheme="majorBidi"/>
      <w:color w:val="595959" w:themeColor="text1" w:themeTint="A6"/>
      <w:spacing w:val="15"/>
      <w:sz w:val="28"/>
      <w:szCs w:val="28"/>
    </w:rPr>
  </w:style>
  <w:style w:type="character" w:styleId="CitaoChar" w:customStyle="1">
    <w:name w:val="Citação Char"/>
    <w:basedOn w:val="Fontepargpadro"/>
    <w:link w:val="Citao"/>
    <w:uiPriority w:val="29"/>
    <w:qFormat/>
    <w:rsid w:val="00884966"/>
    <w:rPr>
      <w:i/>
      <w:iCs/>
      <w:color w:val="404040" w:themeColor="text1" w:themeTint="BF"/>
    </w:rPr>
  </w:style>
  <w:style w:type="character" w:styleId="nfaseIntensa">
    <w:name w:val="Intense Emphasis"/>
    <w:basedOn w:val="Fontepargpadro"/>
    <w:uiPriority w:val="21"/>
    <w:qFormat/>
    <w:rsid w:val="00884966"/>
    <w:rPr>
      <w:i/>
      <w:iCs/>
      <w:color w:val="2F5496" w:themeColor="accent1" w:themeShade="BF"/>
    </w:rPr>
  </w:style>
  <w:style w:type="character" w:styleId="CitaoIntensaChar" w:customStyle="1">
    <w:name w:val="Citação Intensa Char"/>
    <w:basedOn w:val="Fontepargpadro"/>
    <w:link w:val="CitaoIntensa"/>
    <w:uiPriority w:val="30"/>
    <w:qFormat/>
    <w:rsid w:val="00884966"/>
    <w:rPr>
      <w:i/>
      <w:iCs/>
      <w:color w:val="2F5496" w:themeColor="accent1" w:themeShade="BF"/>
    </w:rPr>
  </w:style>
  <w:style w:type="character" w:styleId="RefernciaIntensa">
    <w:name w:val="Intense Reference"/>
    <w:basedOn w:val="Fontepargpadro"/>
    <w:uiPriority w:val="32"/>
    <w:qFormat/>
    <w:rsid w:val="00884966"/>
    <w:rPr>
      <w:b/>
      <w:bCs/>
      <w:smallCaps/>
      <w:color w:val="2F5496" w:themeColor="accent1" w:themeShade="BF"/>
      <w:spacing w:val="5"/>
    </w:rPr>
  </w:style>
  <w:style w:type="character" w:styleId="CabealhoChar" w:customStyle="1">
    <w:name w:val="Cabeçalho Char"/>
    <w:basedOn w:val="Fontepargpadro"/>
    <w:link w:val="Header"/>
    <w:uiPriority w:val="99"/>
    <w:qFormat/>
    <w:rsid w:val="008640DC"/>
  </w:style>
  <w:style w:type="character" w:styleId="RodapChar" w:customStyle="1">
    <w:name w:val="Rodapé Char"/>
    <w:basedOn w:val="Fontepargpadro"/>
    <w:link w:val="Footer"/>
    <w:uiPriority w:val="99"/>
    <w:qFormat/>
    <w:rsid w:val="008640DC"/>
  </w:style>
  <w:style w:type="character" w:styleId="normaltextrun" w:customStyle="1">
    <w:name w:val="normaltextrun"/>
    <w:basedOn w:val="Fontepargpadro"/>
    <w:qFormat/>
    <w:rsid w:val="003D35AA"/>
  </w:style>
  <w:style w:type="character" w:styleId="LegalChar" w:customStyle="1">
    <w:name w:val="Legal Char"/>
    <w:basedOn w:val="CorpodetextoChar"/>
    <w:link w:val="Legal"/>
    <w:qFormat/>
    <w:rsid w:val="00271DF1"/>
    <w:rPr>
      <w:rFonts w:ascii="Arial" w:hAnsi="Arial" w:eastAsia="Times New Roman" w:cs="Arial"/>
      <w:color w:val="000000"/>
      <w:kern w:val="0"/>
      <w:sz w:val="22"/>
      <w:szCs w:val="22"/>
      <w:lang w:val="pt-BR" w:eastAsia="pt-BR"/>
    </w:rPr>
  </w:style>
  <w:style w:type="character" w:styleId="CorpodetextoChar" w:customStyle="1">
    <w:name w:val="Corpo de texto Char"/>
    <w:basedOn w:val="Fontepargpadro"/>
    <w:link w:val="Corpodetexto"/>
    <w:qFormat/>
    <w:rsid w:val="00271DF1"/>
  </w:style>
  <w:style w:type="character" w:styleId="Refdecomentrio">
    <w:name w:val="annotation reference"/>
    <w:basedOn w:val="Fontepargpadro"/>
    <w:uiPriority w:val="99"/>
    <w:semiHidden/>
    <w:unhideWhenUsed/>
    <w:qFormat/>
    <w:rsid w:val="00D72133"/>
    <w:rPr>
      <w:sz w:val="16"/>
      <w:szCs w:val="16"/>
    </w:rPr>
  </w:style>
  <w:style w:type="character" w:styleId="TextodecomentrioChar" w:customStyle="1">
    <w:name w:val="Texto de comentário Char"/>
    <w:basedOn w:val="Fontepargpadro"/>
    <w:link w:val="Textodecomentrio"/>
    <w:uiPriority w:val="99"/>
    <w:qFormat/>
    <w:rsid w:val="00D72133"/>
    <w:rPr>
      <w:sz w:val="20"/>
      <w:szCs w:val="20"/>
    </w:rPr>
  </w:style>
  <w:style w:type="character" w:styleId="AssuntodocomentrioChar" w:customStyle="1">
    <w:name w:val="Assunto do comentário Char"/>
    <w:basedOn w:val="TextodecomentrioChar"/>
    <w:link w:val="Assuntodocomentrio"/>
    <w:uiPriority w:val="99"/>
    <w:semiHidden/>
    <w:qFormat/>
    <w:rsid w:val="00D72133"/>
    <w:rPr>
      <w:b/>
      <w:bCs/>
      <w:sz w:val="20"/>
      <w:szCs w:val="20"/>
    </w:rPr>
  </w:style>
  <w:style w:type="character" w:styleId="Mention" w:customStyle="1">
    <w:name w:val="Mention"/>
    <w:basedOn w:val="Fontepargpadro"/>
    <w:uiPriority w:val="99"/>
    <w:unhideWhenUsed/>
    <w:qFormat/>
    <w:rsid w:val="6B279A50"/>
    <w:rPr>
      <w:color w:val="2B579A"/>
    </w:rPr>
  </w:style>
  <w:style w:type="character" w:styleId="LinkdaInternet" w:customStyle="1">
    <w:name w:val="Link da Internet"/>
    <w:basedOn w:val="Fontepargpadro"/>
    <w:uiPriority w:val="99"/>
    <w:unhideWhenUsed/>
    <w:rsid w:val="00116082"/>
    <w:rPr>
      <w:color w:val="0563C1" w:themeColor="hyperlink"/>
      <w:u w:val="single"/>
    </w:rPr>
  </w:style>
  <w:style w:type="character" w:styleId="UnresolvedMention" w:customStyle="1">
    <w:name w:val="Unresolved Mention"/>
    <w:basedOn w:val="Fontepargpadro"/>
    <w:uiPriority w:val="99"/>
    <w:semiHidden/>
    <w:unhideWhenUsed/>
    <w:qFormat/>
    <w:rsid w:val="00116082"/>
    <w:rPr>
      <w:color w:val="605E5C"/>
      <w:shd w:val="clear" w:color="auto" w:fill="E1DFDD"/>
    </w:rPr>
  </w:style>
  <w:style w:type="character" w:styleId="TextodebaloChar" w:customStyle="1">
    <w:name w:val="Texto de balão Char"/>
    <w:basedOn w:val="Fontepargpadro"/>
    <w:link w:val="Textodebalo"/>
    <w:uiPriority w:val="99"/>
    <w:semiHidden/>
    <w:qFormat/>
    <w:rsid w:val="00E93FC5"/>
    <w:rPr>
      <w:rFonts w:ascii="Tahoma" w:hAnsi="Tahoma" w:cs="Tahoma"/>
      <w:sz w:val="16"/>
      <w:szCs w:val="16"/>
    </w:rPr>
  </w:style>
  <w:style w:type="character" w:styleId="Numeraodelinhas" w:customStyle="1">
    <w:name w:val="Numeração de linhas"/>
    <w:rsid w:val="00A56431"/>
  </w:style>
  <w:style w:type="paragraph" w:styleId="Ttulo">
    <w:name w:val="Title"/>
    <w:basedOn w:val="Normal"/>
    <w:next w:val="Corpodetexto"/>
    <w:link w:val="TtuloChar"/>
    <w:uiPriority w:val="10"/>
    <w:qFormat/>
    <w:rsid w:val="00884966"/>
    <w:pPr>
      <w:spacing w:after="80" w:line="240" w:lineRule="auto"/>
      <w:contextualSpacing/>
    </w:pPr>
    <w:rPr>
      <w:rFonts w:asciiTheme="majorHAnsi" w:hAnsiTheme="majorHAnsi" w:eastAsiaTheme="majorEastAsia" w:cstheme="majorBidi"/>
      <w:spacing w:val="-10"/>
      <w:sz w:val="56"/>
      <w:szCs w:val="56"/>
    </w:rPr>
  </w:style>
  <w:style w:type="paragraph" w:styleId="Corpodetexto">
    <w:name w:val="Body Text"/>
    <w:basedOn w:val="Normal"/>
    <w:link w:val="CorpodetextoChar"/>
    <w:unhideWhenUsed/>
    <w:qFormat/>
    <w:rsid w:val="00271DF1"/>
    <w:pPr>
      <w:spacing w:after="120"/>
    </w:pPr>
  </w:style>
  <w:style w:type="paragraph" w:styleId="Lista">
    <w:name w:val="List"/>
    <w:basedOn w:val="Corpodetexto"/>
    <w:rsid w:val="00A56431"/>
    <w:rPr>
      <w:rFonts w:cs="Lucida Sans"/>
    </w:rPr>
  </w:style>
  <w:style w:type="paragraph" w:styleId="Caption" w:customStyle="1">
    <w:name w:val="Caption"/>
    <w:basedOn w:val="Normal"/>
    <w:qFormat/>
    <w:rsid w:val="00A56431"/>
    <w:pPr>
      <w:suppressLineNumbers/>
      <w:spacing w:before="120" w:after="120"/>
    </w:pPr>
    <w:rPr>
      <w:rFonts w:cs="Lucida Sans"/>
      <w:i/>
      <w:iCs/>
    </w:rPr>
  </w:style>
  <w:style w:type="paragraph" w:styleId="ndice" w:customStyle="1">
    <w:name w:val="Índice"/>
    <w:basedOn w:val="Normal"/>
    <w:qFormat/>
    <w:rsid w:val="00A56431"/>
    <w:pPr>
      <w:suppressLineNumbers/>
    </w:pPr>
    <w:rPr>
      <w:rFonts w:cs="Lucida Sans"/>
    </w:rPr>
  </w:style>
  <w:style w:type="paragraph" w:styleId="Subttulo">
    <w:name w:val="Subtitle"/>
    <w:basedOn w:val="Normal"/>
    <w:next w:val="Normal"/>
    <w:link w:val="SubttuloChar"/>
    <w:uiPriority w:val="11"/>
    <w:qFormat/>
    <w:rsid w:val="0088496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84966"/>
    <w:pPr>
      <w:spacing w:before="160"/>
      <w:jc w:val="center"/>
    </w:pPr>
    <w:rPr>
      <w:i/>
      <w:iCs/>
      <w:color w:val="404040" w:themeColor="text1" w:themeTint="BF"/>
    </w:rPr>
  </w:style>
  <w:style w:type="paragraph" w:styleId="PargrafodaLista">
    <w:name w:val="List Paragraph"/>
    <w:basedOn w:val="Normal"/>
    <w:uiPriority w:val="34"/>
    <w:qFormat/>
    <w:rsid w:val="00884966"/>
    <w:pPr>
      <w:ind w:left="720"/>
      <w:contextualSpacing/>
    </w:pPr>
  </w:style>
  <w:style w:type="paragraph" w:styleId="CitaoIntensa">
    <w:name w:val="Intense Quote"/>
    <w:basedOn w:val="Normal"/>
    <w:next w:val="Normal"/>
    <w:link w:val="CitaoIntensaChar"/>
    <w:uiPriority w:val="30"/>
    <w:qFormat/>
    <w:rsid w:val="00884966"/>
    <w:pPr>
      <w:pBdr>
        <w:top w:val="single" w:color="2F5496" w:sz="4" w:space="10"/>
        <w:bottom w:val="single" w:color="2F5496" w:sz="4" w:space="10"/>
      </w:pBdr>
      <w:spacing w:before="360" w:after="360"/>
      <w:ind w:left="864" w:right="864"/>
      <w:jc w:val="center"/>
    </w:pPr>
    <w:rPr>
      <w:i/>
      <w:iCs/>
      <w:color w:val="2F5496" w:themeColor="accent1" w:themeShade="BF"/>
    </w:rPr>
  </w:style>
  <w:style w:type="paragraph" w:styleId="CabealhoeRodap" w:customStyle="1">
    <w:name w:val="Cabeçalho e Rodapé"/>
    <w:basedOn w:val="Normal"/>
    <w:qFormat/>
    <w:rsid w:val="00A56431"/>
  </w:style>
  <w:style w:type="paragraph" w:styleId="Header" w:customStyle="1">
    <w:name w:val="Header"/>
    <w:basedOn w:val="Normal"/>
    <w:link w:val="CabealhoChar"/>
    <w:uiPriority w:val="99"/>
    <w:unhideWhenUsed/>
    <w:rsid w:val="008640DC"/>
    <w:pPr>
      <w:tabs>
        <w:tab w:val="center" w:pos="4680"/>
        <w:tab w:val="right" w:pos="9360"/>
      </w:tabs>
      <w:spacing w:after="0" w:line="240" w:lineRule="auto"/>
    </w:pPr>
  </w:style>
  <w:style w:type="paragraph" w:styleId="Footer" w:customStyle="1">
    <w:name w:val="Footer"/>
    <w:basedOn w:val="Normal"/>
    <w:link w:val="RodapChar"/>
    <w:uiPriority w:val="99"/>
    <w:unhideWhenUsed/>
    <w:rsid w:val="008640DC"/>
    <w:pPr>
      <w:tabs>
        <w:tab w:val="center" w:pos="4680"/>
        <w:tab w:val="right" w:pos="9360"/>
      </w:tabs>
      <w:spacing w:after="0" w:line="240" w:lineRule="auto"/>
    </w:pPr>
  </w:style>
  <w:style w:type="paragraph" w:styleId="Rodap1" w:customStyle="1">
    <w:name w:val="Rodapé1"/>
    <w:basedOn w:val="Normal"/>
    <w:qFormat/>
    <w:rsid w:val="008640DC"/>
    <w:pPr>
      <w:widowControl w:val="0"/>
      <w:tabs>
        <w:tab w:val="center" w:pos="4252"/>
        <w:tab w:val="right" w:pos="8504"/>
      </w:tabs>
      <w:spacing w:after="0" w:line="240" w:lineRule="auto"/>
      <w:textAlignment w:val="baseline"/>
    </w:pPr>
    <w:rPr>
      <w:rFonts w:ascii="Liberation Serif" w:hAnsi="Liberation Serif" w:eastAsia="SimSun" w:cs="Mangal"/>
      <w:szCs w:val="21"/>
      <w:lang w:val="pt-BR" w:eastAsia="zh-CN" w:bidi="hi-IN"/>
    </w:rPr>
  </w:style>
  <w:style w:type="paragraph" w:styleId="Legal" w:customStyle="1">
    <w:name w:val="Legal"/>
    <w:basedOn w:val="Corpodetexto"/>
    <w:link w:val="LegalChar"/>
    <w:qFormat/>
    <w:rsid w:val="00271DF1"/>
    <w:pPr>
      <w:keepLines/>
      <w:widowControl w:val="0"/>
      <w:spacing w:before="240" w:after="140" w:line="360" w:lineRule="auto"/>
      <w:jc w:val="both"/>
    </w:pPr>
    <w:rPr>
      <w:rFonts w:ascii="Arial" w:hAnsi="Arial" w:eastAsia="Times New Roman" w:cs="Arial"/>
      <w:color w:val="000000"/>
      <w:kern w:val="0"/>
      <w:sz w:val="22"/>
      <w:szCs w:val="22"/>
      <w:lang w:val="pt-BR" w:eastAsia="pt-BR"/>
    </w:rPr>
  </w:style>
  <w:style w:type="paragraph" w:styleId="Textodecomentrio">
    <w:name w:val="annotation text"/>
    <w:basedOn w:val="Normal"/>
    <w:link w:val="TextodecomentrioChar"/>
    <w:uiPriority w:val="99"/>
    <w:unhideWhenUsed/>
    <w:qFormat/>
    <w:rsid w:val="00D72133"/>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D72133"/>
    <w:rPr>
      <w:b/>
      <w:bCs/>
    </w:rPr>
  </w:style>
  <w:style w:type="paragraph" w:styleId="Reviso">
    <w:name w:val="Revision"/>
    <w:uiPriority w:val="99"/>
    <w:semiHidden/>
    <w:qFormat/>
    <w:rsid w:val="00BA7D6E"/>
  </w:style>
  <w:style w:type="paragraph" w:styleId="NormalWeb">
    <w:name w:val="Normal (Web)"/>
    <w:basedOn w:val="Normal"/>
    <w:uiPriority w:val="99"/>
    <w:semiHidden/>
    <w:unhideWhenUsed/>
    <w:qFormat/>
    <w:rsid w:val="000076E4"/>
    <w:rPr>
      <w:rFonts w:ascii="Times New Roman" w:hAnsi="Times New Roman" w:cs="Times New Roman"/>
    </w:rPr>
  </w:style>
  <w:style w:type="paragraph" w:styleId="Textodebalo">
    <w:name w:val="Balloon Text"/>
    <w:basedOn w:val="Normal"/>
    <w:link w:val="TextodebaloChar"/>
    <w:uiPriority w:val="99"/>
    <w:semiHidden/>
    <w:unhideWhenUsed/>
    <w:qFormat/>
    <w:rsid w:val="00E93FC5"/>
    <w:pPr>
      <w:spacing w:after="0" w:line="240" w:lineRule="auto"/>
    </w:pPr>
    <w:rPr>
      <w:rFonts w:ascii="Tahoma" w:hAnsi="Tahoma" w:cs="Tahoma"/>
      <w:sz w:val="16"/>
      <w:szCs w:val="16"/>
    </w:rPr>
  </w:style>
</w:styles>
</file>

<file path=word/tasks.xml><?xml version="1.0" encoding="utf-8"?>
<t:Tasks xmlns:t="http://schemas.microsoft.com/office/tasks/2019/documenttasks" xmlns:oel="http://schemas.microsoft.com/office/2019/extlst">
  <t:Task id="{362523FE-1F49-4AB9-B5FC-0ACEA6B2B002}">
    <t:Anchor>
      <t:Comment id="141184853"/>
    </t:Anchor>
    <t:History>
      <t:Event id="{EDABF5C5-2419-4F03-BF6F-CD8B306C93C1}" time="2025-09-19T14:05:51.436Z">
        <t:Attribution userId="S::daniel-karling@spgg.rs.gov.br::b3e77f2e-be99-4645-8a1b-11b903f0a5c7" userProvider="AD" userName="Daniel Antonio Karling"/>
        <t:Anchor>
          <t:Comment id="141184853"/>
        </t:Anchor>
        <t:Create/>
      </t:Event>
      <t:Event id="{CAB61E81-FEAC-4313-AD29-E6343EBCEEB5}" time="2025-09-19T14:05:51.436Z">
        <t:Attribution userId="S::daniel-karling@spgg.rs.gov.br::b3e77f2e-be99-4645-8a1b-11b903f0a5c7" userProvider="AD" userName="Daniel Antonio Karling"/>
        <t:Anchor>
          <t:Comment id="141184853"/>
        </t:Anchor>
        <t:Assign userId="S::juliana-pereira@spgg.rs.gov.br::449dbcc5-5c05-457c-9cf8-359e5db71c16" userProvider="AD" userName="Juliana Clemente de Lima Pereira"/>
      </t:Event>
      <t:Event id="{D08DDA80-887B-4B8E-ACDD-128A46F33E4B}" time="2025-09-19T14:05:51.436Z">
        <t:Attribution userId="S::daniel-karling@spgg.rs.gov.br::b3e77f2e-be99-4645-8a1b-11b903f0a5c7" userProvider="AD" userName="Daniel Antonio Karling"/>
        <t:Anchor>
          <t:Comment id="141184853"/>
        </t:Anchor>
        <t:SetTitle title="@Juliana Clemente de Lima Pereira , veja para mim se esses termos estão sendo usados ao longo da IN. Pinte de alguma cor os que não são usados"/>
      </t:Event>
      <t:Event id="{7AA6A2A7-9CD8-4366-B9E8-48CEE0035D2F}" time="2025-09-19T18:04:50.811Z">
        <t:Attribution userId="S::juliana-pereira@spgg.rs.gov.br::449dbcc5-5c05-457c-9cf8-359e5db71c16" userProvider="AD" userName="Juliana Clemente de Lima Pereira"/>
        <t:Progress percentComplete="100"/>
      </t:Event>
      <t:Event id="{05B57F27-DAF4-41DB-AB85-F6E9C69F3215}" time="2025-09-19T18:05:00.035Z">
        <t:Attribution userId="S::juliana-pereira@spgg.rs.gov.br::449dbcc5-5c05-457c-9cf8-359e5db71c16" userProvider="AD" userName="Juliana Clemente de Lima Pereira"/>
        <t:Progress percentComplete="0"/>
      </t:Event>
      <t:Event id="{E0BDFDFE-94A2-4E7A-86A6-331C5A3B8E15}" time="2025-09-19T18:19:09.454Z">
        <t:Attribution userId="S::daniel-karling@spgg.rs.gov.br::b3e77f2e-be99-4645-8a1b-11b903f0a5c7" userProvider="AD" userName="Daniel Antonio Karling"/>
        <t:Progress percentComplete="100"/>
      </t:Event>
      <t:Event id="{C744DCCE-CF2B-4857-98F2-F3B4D71BDE7C}" time="2025-09-19T18:20:57.233Z">
        <t:Attribution userId="S::daniel-karling@spgg.rs.gov.br::b3e77f2e-be99-4645-8a1b-11b903f0a5c7" userProvider="AD" userName="Daniel Antonio Karling"/>
        <t:Progress percentComplete="100"/>
      </t:Event>
    </t:History>
  </t:Task>
</t:Task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1/relationships/people" Target="people.xml" Id="R471fece80cea491b" /><Relationship Type="http://schemas.microsoft.com/office/2011/relationships/commentsExtended" Target="commentsExtended.xml" Id="Re993277a206f4fda" /><Relationship Type="http://schemas.microsoft.com/office/2016/09/relationships/commentsIds" Target="commentsIds.xml" Id="R8419ce35d73c4b82" /><Relationship Type="http://schemas.microsoft.com/office/2019/05/relationships/documenttasks" Target="tasks.xml" Id="R0b79be560d78485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35271FDB10174CBA3C4B11C61B2DD3" ma:contentTypeVersion="19" ma:contentTypeDescription="Create a new document." ma:contentTypeScope="" ma:versionID="f1108298d4da7329e9bedf4c91b37546">
  <xsd:schema xmlns:xsd="http://www.w3.org/2001/XMLSchema" xmlns:xs="http://www.w3.org/2001/XMLSchema" xmlns:p="http://schemas.microsoft.com/office/2006/metadata/properties" xmlns:ns2="1a5fb3e4-7569-4d77-b07c-5573759da1fe" xmlns:ns3="7012fc4c-73cd-436b-8405-99ee7f27683f" targetNamespace="http://schemas.microsoft.com/office/2006/metadata/properties" ma:root="true" ma:fieldsID="b6743248d9f7d93a67c8bce1d08e3cc8" ns2:_="" ns3:_="">
    <xsd:import namespace="1a5fb3e4-7569-4d77-b07c-5573759da1fe"/>
    <xsd:import namespace="7012fc4c-73cd-436b-8405-99ee7f2768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fb3e4-7569-4d77-b07c-5573759da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949dc0-332d-4f90-9758-939af5d309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12fc4c-73cd-436b-8405-99ee7f2768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89969b-09f3-4aa0-987c-7c22907c0705}" ma:internalName="TaxCatchAll" ma:showField="CatchAllData" ma:web="7012fc4c-73cd-436b-8405-99ee7f276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a5fb3e4-7569-4d77-b07c-5573759da1fe" xsi:nil="true"/>
    <TaxCatchAll xmlns="7012fc4c-73cd-436b-8405-99ee7f27683f" xsi:nil="true"/>
    <lcf76f155ced4ddcb4097134ff3c332f xmlns="1a5fb3e4-7569-4d77-b07c-5573759da1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3FFD1-8E23-413D-A6D3-1401CE0C0534}"/>
</file>

<file path=customXml/itemProps2.xml><?xml version="1.0" encoding="utf-8"?>
<ds:datastoreItem xmlns:ds="http://schemas.openxmlformats.org/officeDocument/2006/customXml" ds:itemID="{7F85E2B9-31C8-4F65-89C3-0051DFBF05DA}">
  <ds:schemaRefs>
    <ds:schemaRef ds:uri="http://schemas.microsoft.com/sharepoint/v3/contenttype/forms"/>
  </ds:schemaRefs>
</ds:datastoreItem>
</file>

<file path=customXml/itemProps3.xml><?xml version="1.0" encoding="utf-8"?>
<ds:datastoreItem xmlns:ds="http://schemas.openxmlformats.org/officeDocument/2006/customXml" ds:itemID="{0717987F-5C2C-45E6-AEF9-62C7F430A0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87A75A-D2C2-4AA8-9BAF-A183AB651D5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Eduardo Godoi Alves</dc:creator>
  <dc:description/>
  <lastModifiedBy>Herbert Kutt Neto</lastModifiedBy>
  <revision>145</revision>
  <dcterms:created xsi:type="dcterms:W3CDTF">2025-08-05T13:43:00.0000000Z</dcterms:created>
  <dcterms:modified xsi:type="dcterms:W3CDTF">2025-10-10T14:55:33.6744162Z</dcterms:modified>
  <dc:language>pt-BR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0x010100AB35271FDB10174CBA3C4B11C61B2DD3</vt:lpwstr>
  </property>
  <property fmtid="{D5CDD505-2E9C-101B-9397-08002B2CF9AE}" pid="4" name="docLang">
    <vt:lpwstr>pt</vt:lpwstr>
  </property>
  <property fmtid="{D5CDD505-2E9C-101B-9397-08002B2CF9AE}" pid="5" name="MediaServiceImageTags">
    <vt:lpwstr/>
  </property>
</Properties>
</file>